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4C4F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РАБОЧАЯ ПРОГРАММА</w:t>
      </w:r>
    </w:p>
    <w:p w14:paraId="0E7642E0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 xml:space="preserve">ПО </w:t>
      </w:r>
      <w:r w:rsidR="004139F7">
        <w:rPr>
          <w:b/>
          <w:sz w:val="22"/>
          <w:szCs w:val="22"/>
        </w:rPr>
        <w:t>ОСНОВАМ БЕЗОПАСНОСТИ ЖИЗНЕДЕЯТЕЛЬНОСТИ</w:t>
      </w:r>
    </w:p>
    <w:p w14:paraId="69F04C7C" w14:textId="77777777" w:rsidR="00E25813" w:rsidRPr="00DA260E" w:rsidRDefault="004139F7" w:rsidP="00E258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25813" w:rsidRPr="00DA260E">
        <w:rPr>
          <w:b/>
          <w:sz w:val="22"/>
          <w:szCs w:val="22"/>
        </w:rPr>
        <w:t>-9 КЛАССЫ</w:t>
      </w:r>
    </w:p>
    <w:p w14:paraId="42B32B54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</w:p>
    <w:p w14:paraId="6E922023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ПОЯСНИТЕЛЬНАЯ ЗАПИСКА</w:t>
      </w:r>
    </w:p>
    <w:p w14:paraId="76E7CAC2" w14:textId="77777777" w:rsidR="00E25813" w:rsidRPr="00DA260E" w:rsidRDefault="00E25813" w:rsidP="0024041A">
      <w:pPr>
        <w:jc w:val="center"/>
        <w:rPr>
          <w:sz w:val="22"/>
          <w:szCs w:val="22"/>
        </w:rPr>
      </w:pPr>
    </w:p>
    <w:p w14:paraId="355A71FC" w14:textId="77777777" w:rsidR="004139F7" w:rsidRPr="004139F7" w:rsidRDefault="00E25813" w:rsidP="004139F7">
      <w:pPr>
        <w:jc w:val="both"/>
        <w:rPr>
          <w:sz w:val="22"/>
          <w:szCs w:val="22"/>
        </w:rPr>
      </w:pPr>
      <w:r w:rsidRPr="004139F7">
        <w:rPr>
          <w:sz w:val="22"/>
          <w:szCs w:val="22"/>
        </w:rPr>
        <w:t xml:space="preserve">       </w:t>
      </w:r>
      <w:r w:rsidR="004139F7" w:rsidRPr="004139F7">
        <w:rPr>
          <w:sz w:val="22"/>
          <w:szCs w:val="22"/>
        </w:rPr>
        <w:t>Рабочая программа по ОБЖ ориентирована на учащихся 5-9 классов и разработана на основе следующих документов:</w:t>
      </w:r>
    </w:p>
    <w:p w14:paraId="07E192A7" w14:textId="77777777" w:rsidR="00BB2829" w:rsidRPr="00DA260E" w:rsidRDefault="00BB2829" w:rsidP="00BB2829">
      <w:pPr>
        <w:pStyle w:val="af5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1.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</w:rPr>
        <w:t xml:space="preserve"> (приказ Минобрнауки РФ от 17.12.2010 № 1897);</w:t>
      </w:r>
    </w:p>
    <w:p w14:paraId="73C3B3BB" w14:textId="77777777" w:rsidR="00BB2829" w:rsidRPr="00DA260E" w:rsidRDefault="00BB2829" w:rsidP="00BB2829">
      <w:pPr>
        <w:pStyle w:val="af5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Примерная о</w:t>
      </w:r>
      <w:r w:rsidRPr="00DA260E">
        <w:rPr>
          <w:rFonts w:ascii="Times New Roman" w:hAnsi="Times New Roman"/>
        </w:rPr>
        <w:t>сновная образовательная программа основного общего образования</w:t>
      </w:r>
      <w:r>
        <w:rPr>
          <w:rFonts w:ascii="Times New Roman" w:hAnsi="Times New Roman"/>
        </w:rPr>
        <w:t xml:space="preserve"> (одобрена решением федерального методического объединения по общему образованию, протокол от 08.04.2015 № 1/15);</w:t>
      </w:r>
    </w:p>
    <w:p w14:paraId="570E9597" w14:textId="6BBD50A4" w:rsidR="004139F7" w:rsidRPr="004139F7" w:rsidRDefault="004139F7" w:rsidP="004139F7">
      <w:pPr>
        <w:jc w:val="both"/>
        <w:rPr>
          <w:sz w:val="22"/>
          <w:szCs w:val="22"/>
        </w:rPr>
      </w:pPr>
      <w:r w:rsidRPr="004139F7">
        <w:rPr>
          <w:sz w:val="22"/>
          <w:szCs w:val="22"/>
        </w:rPr>
        <w:t xml:space="preserve">3.  </w:t>
      </w:r>
      <w:r w:rsidR="00BB2829">
        <w:rPr>
          <w:sz w:val="22"/>
          <w:szCs w:val="22"/>
        </w:rPr>
        <w:t>П</w:t>
      </w:r>
      <w:r w:rsidRPr="004139F7">
        <w:rPr>
          <w:sz w:val="22"/>
          <w:szCs w:val="22"/>
        </w:rPr>
        <w:t xml:space="preserve">рограмма «Основы безопасности жизнедеятельности 5-11кл» В.Н. </w:t>
      </w:r>
      <w:proofErr w:type="spellStart"/>
      <w:proofErr w:type="gramStart"/>
      <w:r w:rsidRPr="004139F7">
        <w:rPr>
          <w:sz w:val="22"/>
          <w:szCs w:val="22"/>
        </w:rPr>
        <w:t>Латчук</w:t>
      </w:r>
      <w:proofErr w:type="spellEnd"/>
      <w:r w:rsidRPr="004139F7">
        <w:rPr>
          <w:sz w:val="22"/>
          <w:szCs w:val="22"/>
        </w:rPr>
        <w:t>,  С.К.</w:t>
      </w:r>
      <w:proofErr w:type="gramEnd"/>
      <w:r w:rsidRPr="004139F7">
        <w:rPr>
          <w:sz w:val="22"/>
          <w:szCs w:val="22"/>
        </w:rPr>
        <w:t xml:space="preserve"> Миронов, С.Н. </w:t>
      </w:r>
      <w:proofErr w:type="spellStart"/>
      <w:r w:rsidRPr="004139F7">
        <w:rPr>
          <w:sz w:val="22"/>
          <w:szCs w:val="22"/>
        </w:rPr>
        <w:t>Вангородский</w:t>
      </w:r>
      <w:proofErr w:type="spellEnd"/>
      <w:r w:rsidRPr="004139F7">
        <w:rPr>
          <w:sz w:val="22"/>
          <w:szCs w:val="22"/>
        </w:rPr>
        <w:t xml:space="preserve"> М., Дрофа 201</w:t>
      </w:r>
      <w:r w:rsidR="00BB2829">
        <w:rPr>
          <w:sz w:val="22"/>
          <w:szCs w:val="22"/>
        </w:rPr>
        <w:t>4</w:t>
      </w:r>
    </w:p>
    <w:p w14:paraId="16A7A95F" w14:textId="77777777" w:rsidR="00BB2829" w:rsidRPr="00DA260E" w:rsidRDefault="00BB2829" w:rsidP="00BB2829">
      <w:pPr>
        <w:pStyle w:val="af5"/>
        <w:ind w:firstLine="708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Рабочая программа обеспечена учебниками, учебными пособиями,</w:t>
      </w:r>
      <w:r w:rsidRPr="00B37FCB">
        <w:rPr>
          <w:rFonts w:ascii="Times New Roman" w:hAnsi="Times New Roman"/>
        </w:rPr>
        <w:t xml:space="preserve"> включенными в федеральный перечень учебников, рекоменд</w:t>
      </w:r>
      <w:r>
        <w:rPr>
          <w:rFonts w:ascii="Times New Roman" w:hAnsi="Times New Roman"/>
        </w:rPr>
        <w:t>уемых</w:t>
      </w:r>
      <w:r w:rsidRPr="00B37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Минобрнауки РФ</w:t>
      </w:r>
      <w:r w:rsidRPr="00B37FCB">
        <w:rPr>
          <w:rFonts w:ascii="Times New Roman" w:hAnsi="Times New Roman"/>
        </w:rPr>
        <w:t xml:space="preserve"> к использованию</w:t>
      </w:r>
      <w:r>
        <w:rPr>
          <w:rFonts w:ascii="Times New Roman" w:hAnsi="Times New Roman"/>
        </w:rPr>
        <w:t xml:space="preserve">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rPr>
          <w:rFonts w:ascii="Times New Roman" w:eastAsia="Times New Roman" w:hAnsi="Times New Roman"/>
          <w:lang w:eastAsia="ru-RU"/>
        </w:rPr>
        <w:t>:</w:t>
      </w:r>
    </w:p>
    <w:p w14:paraId="0E9D747A" w14:textId="049995D5" w:rsidR="004139F7" w:rsidRPr="004139F7" w:rsidRDefault="004139F7" w:rsidP="00704684">
      <w:pPr>
        <w:pStyle w:val="a3"/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sz w:val="22"/>
          <w:szCs w:val="22"/>
        </w:rPr>
      </w:pPr>
      <w:r w:rsidRPr="004139F7">
        <w:rPr>
          <w:sz w:val="22"/>
          <w:szCs w:val="22"/>
        </w:rPr>
        <w:t xml:space="preserve">Поляков В. В., Кузнецов М. И., Марков В. В. </w:t>
      </w:r>
      <w:proofErr w:type="spellStart"/>
      <w:r w:rsidRPr="004139F7">
        <w:rPr>
          <w:sz w:val="22"/>
          <w:szCs w:val="22"/>
        </w:rPr>
        <w:t>Латчук</w:t>
      </w:r>
      <w:proofErr w:type="spellEnd"/>
      <w:r w:rsidRPr="004139F7">
        <w:rPr>
          <w:sz w:val="22"/>
          <w:szCs w:val="22"/>
        </w:rPr>
        <w:t xml:space="preserve"> В. Н. Основы безопасности жизнедеятельности. 5 класс: учебник. - М.: Дрофа. 201</w:t>
      </w:r>
      <w:r w:rsidR="00BB2829">
        <w:rPr>
          <w:sz w:val="22"/>
          <w:szCs w:val="22"/>
        </w:rPr>
        <w:t>7</w:t>
      </w:r>
    </w:p>
    <w:p w14:paraId="498A30CE" w14:textId="424EBEAC" w:rsidR="004139F7" w:rsidRPr="004139F7" w:rsidRDefault="004139F7" w:rsidP="00704684">
      <w:pPr>
        <w:pStyle w:val="a3"/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sz w:val="22"/>
          <w:szCs w:val="22"/>
        </w:rPr>
      </w:pPr>
      <w:r w:rsidRPr="004139F7">
        <w:rPr>
          <w:sz w:val="22"/>
          <w:szCs w:val="22"/>
        </w:rPr>
        <w:t xml:space="preserve">Маслов А. Г., Марков В. В., </w:t>
      </w:r>
      <w:proofErr w:type="spellStart"/>
      <w:r w:rsidRPr="004139F7">
        <w:rPr>
          <w:sz w:val="22"/>
          <w:szCs w:val="22"/>
        </w:rPr>
        <w:t>Латчук</w:t>
      </w:r>
      <w:proofErr w:type="spellEnd"/>
      <w:r w:rsidRPr="004139F7">
        <w:rPr>
          <w:sz w:val="22"/>
          <w:szCs w:val="22"/>
        </w:rPr>
        <w:t xml:space="preserve"> В. Н., Кузнецов М. И. Основы безопасности жизнедеятельности. 6 класс: учебник. - М.: Дрофа. 201</w:t>
      </w:r>
      <w:r w:rsidR="00BB2829">
        <w:rPr>
          <w:sz w:val="22"/>
          <w:szCs w:val="22"/>
        </w:rPr>
        <w:t>7</w:t>
      </w:r>
      <w:r w:rsidRPr="004139F7">
        <w:rPr>
          <w:sz w:val="22"/>
          <w:szCs w:val="22"/>
        </w:rPr>
        <w:t xml:space="preserve"> </w:t>
      </w:r>
    </w:p>
    <w:p w14:paraId="557F296C" w14:textId="29A6DC8E" w:rsidR="004139F7" w:rsidRPr="004139F7" w:rsidRDefault="004139F7" w:rsidP="00704684">
      <w:pPr>
        <w:pStyle w:val="a3"/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sz w:val="22"/>
          <w:szCs w:val="22"/>
        </w:rPr>
      </w:pPr>
      <w:proofErr w:type="spellStart"/>
      <w:r w:rsidRPr="004139F7">
        <w:rPr>
          <w:sz w:val="22"/>
          <w:szCs w:val="22"/>
        </w:rPr>
        <w:t>Вангородский</w:t>
      </w:r>
      <w:proofErr w:type="spellEnd"/>
      <w:r w:rsidRPr="004139F7">
        <w:rPr>
          <w:sz w:val="22"/>
          <w:szCs w:val="22"/>
        </w:rPr>
        <w:t xml:space="preserve"> С. Н., Кузнецов М. И., </w:t>
      </w:r>
      <w:proofErr w:type="spellStart"/>
      <w:r w:rsidRPr="004139F7">
        <w:rPr>
          <w:sz w:val="22"/>
          <w:szCs w:val="22"/>
        </w:rPr>
        <w:t>Латчук</w:t>
      </w:r>
      <w:proofErr w:type="spellEnd"/>
      <w:r w:rsidRPr="004139F7">
        <w:rPr>
          <w:sz w:val="22"/>
          <w:szCs w:val="22"/>
        </w:rPr>
        <w:t xml:space="preserve"> В. Н., Марков В. В. Основы безопасности жизнедеятельности. 7 класс: учебник. — М.: Дрофа</w:t>
      </w:r>
      <w:r>
        <w:rPr>
          <w:sz w:val="22"/>
          <w:szCs w:val="22"/>
        </w:rPr>
        <w:t>. 201</w:t>
      </w:r>
      <w:r w:rsidR="00BB2829">
        <w:rPr>
          <w:sz w:val="22"/>
          <w:szCs w:val="22"/>
        </w:rPr>
        <w:t>7</w:t>
      </w:r>
    </w:p>
    <w:p w14:paraId="0A65053B" w14:textId="0FBE0170" w:rsidR="004139F7" w:rsidRPr="004139F7" w:rsidRDefault="004139F7" w:rsidP="0070468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4139F7">
        <w:rPr>
          <w:sz w:val="22"/>
          <w:szCs w:val="22"/>
        </w:rPr>
        <w:t>Вангородский</w:t>
      </w:r>
      <w:proofErr w:type="spellEnd"/>
      <w:r w:rsidRPr="004139F7">
        <w:rPr>
          <w:sz w:val="22"/>
          <w:szCs w:val="22"/>
        </w:rPr>
        <w:t xml:space="preserve"> С. Н., Кузнецов М. И., </w:t>
      </w:r>
      <w:proofErr w:type="spellStart"/>
      <w:r w:rsidRPr="004139F7">
        <w:rPr>
          <w:sz w:val="22"/>
          <w:szCs w:val="22"/>
        </w:rPr>
        <w:t>Латчук</w:t>
      </w:r>
      <w:proofErr w:type="spellEnd"/>
      <w:r w:rsidRPr="004139F7">
        <w:rPr>
          <w:sz w:val="22"/>
          <w:szCs w:val="22"/>
        </w:rPr>
        <w:t xml:space="preserve"> В. Н., Марков В. В. Основы безопасности жизнедеятельности. 8 класс: учебник. — М.: Дрофа.</w:t>
      </w:r>
      <w:r>
        <w:rPr>
          <w:sz w:val="22"/>
          <w:szCs w:val="22"/>
        </w:rPr>
        <w:t xml:space="preserve"> 201</w:t>
      </w:r>
      <w:r w:rsidR="00BB2829">
        <w:rPr>
          <w:sz w:val="22"/>
          <w:szCs w:val="22"/>
        </w:rPr>
        <w:t>7</w:t>
      </w:r>
    </w:p>
    <w:p w14:paraId="6086589C" w14:textId="77777777" w:rsidR="004139F7" w:rsidRPr="004139F7" w:rsidRDefault="004139F7" w:rsidP="00704684">
      <w:pPr>
        <w:pStyle w:val="a3"/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sz w:val="22"/>
          <w:szCs w:val="22"/>
        </w:rPr>
      </w:pPr>
      <w:proofErr w:type="spellStart"/>
      <w:r w:rsidRPr="004139F7">
        <w:rPr>
          <w:sz w:val="22"/>
          <w:szCs w:val="22"/>
        </w:rPr>
        <w:t>Вангородский</w:t>
      </w:r>
      <w:proofErr w:type="spellEnd"/>
      <w:r w:rsidRPr="004139F7">
        <w:rPr>
          <w:sz w:val="22"/>
          <w:szCs w:val="22"/>
        </w:rPr>
        <w:t xml:space="preserve"> С. Н., Кузнецов М. И., </w:t>
      </w:r>
      <w:proofErr w:type="spellStart"/>
      <w:r w:rsidRPr="004139F7">
        <w:rPr>
          <w:sz w:val="22"/>
          <w:szCs w:val="22"/>
        </w:rPr>
        <w:t>Латчук</w:t>
      </w:r>
      <w:proofErr w:type="spellEnd"/>
      <w:r w:rsidRPr="004139F7">
        <w:rPr>
          <w:sz w:val="22"/>
          <w:szCs w:val="22"/>
        </w:rPr>
        <w:t xml:space="preserve"> В. Н., Марков В. В. Основы безопасности жизнедеятельности. 9 класс: учебник. — М.: Дрофа.</w:t>
      </w:r>
      <w:r>
        <w:rPr>
          <w:sz w:val="22"/>
          <w:szCs w:val="22"/>
        </w:rPr>
        <w:t xml:space="preserve"> 2017</w:t>
      </w:r>
    </w:p>
    <w:p w14:paraId="1D025102" w14:textId="77777777" w:rsidR="004139F7" w:rsidRPr="004139F7" w:rsidRDefault="004139F7" w:rsidP="004139F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39F7">
        <w:rPr>
          <w:sz w:val="22"/>
          <w:szCs w:val="22"/>
        </w:rPr>
        <w:t>Программой отводится на изучение ОБЖ 174 часа, которые распределены по классам следующим образом:</w:t>
      </w:r>
    </w:p>
    <w:p w14:paraId="7CEA889F" w14:textId="77777777" w:rsidR="004139F7" w:rsidRPr="004139F7" w:rsidRDefault="004139F7" w:rsidP="004139F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39F7">
        <w:rPr>
          <w:sz w:val="22"/>
          <w:szCs w:val="22"/>
        </w:rPr>
        <w:t>5 класс – 35 часов, 1 час в неделю;</w:t>
      </w:r>
    </w:p>
    <w:p w14:paraId="4C88463B" w14:textId="77777777" w:rsidR="004139F7" w:rsidRPr="004139F7" w:rsidRDefault="004139F7" w:rsidP="004139F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39F7">
        <w:rPr>
          <w:sz w:val="22"/>
          <w:szCs w:val="22"/>
        </w:rPr>
        <w:t>6 класс – 35 часов, 1 час в неделю;</w:t>
      </w:r>
    </w:p>
    <w:p w14:paraId="22FB12B0" w14:textId="77777777" w:rsidR="004139F7" w:rsidRPr="004139F7" w:rsidRDefault="004139F7" w:rsidP="004139F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39F7">
        <w:rPr>
          <w:sz w:val="22"/>
          <w:szCs w:val="22"/>
        </w:rPr>
        <w:t>7 класс – 35 часов, 1 час в неделю;</w:t>
      </w:r>
    </w:p>
    <w:p w14:paraId="1508A7D5" w14:textId="77777777" w:rsidR="004139F7" w:rsidRPr="004139F7" w:rsidRDefault="004139F7" w:rsidP="004139F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39F7">
        <w:rPr>
          <w:sz w:val="22"/>
          <w:szCs w:val="22"/>
        </w:rPr>
        <w:t>8 класс – 35 часов, 1 час в неделю;</w:t>
      </w:r>
    </w:p>
    <w:p w14:paraId="081B4B35" w14:textId="77777777" w:rsidR="004139F7" w:rsidRPr="004139F7" w:rsidRDefault="004139F7" w:rsidP="004139F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39F7">
        <w:rPr>
          <w:sz w:val="22"/>
          <w:szCs w:val="22"/>
        </w:rPr>
        <w:t>9 класс - 34 часов, 1 час в неделю.</w:t>
      </w:r>
    </w:p>
    <w:p w14:paraId="1A20E5E8" w14:textId="77777777" w:rsidR="004139F7" w:rsidRPr="004139F7" w:rsidRDefault="004139F7" w:rsidP="004139F7">
      <w:pPr>
        <w:pStyle w:val="af5"/>
        <w:jc w:val="both"/>
        <w:rPr>
          <w:b/>
          <w:bCs/>
          <w:color w:val="000000"/>
          <w:spacing w:val="-2"/>
        </w:rPr>
      </w:pPr>
    </w:p>
    <w:p w14:paraId="31F63237" w14:textId="77777777" w:rsidR="004139F7" w:rsidRPr="008E0931" w:rsidRDefault="004139F7" w:rsidP="004139F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8E0931">
        <w:rPr>
          <w:b/>
          <w:sz w:val="22"/>
          <w:szCs w:val="22"/>
        </w:rPr>
        <w:t>ПЛАНИРУЕМЫЕ РЕЗУЛЬТАТЫ ИЗУЧЕНИЯ ОСНОВ БЕЗОПАСНОСТИ ЖИЗНЕДЕЯТЕЛЬНОСТИ</w:t>
      </w:r>
    </w:p>
    <w:p w14:paraId="4CF12FC3" w14:textId="77777777" w:rsidR="004139F7" w:rsidRPr="008E0931" w:rsidRDefault="004139F7" w:rsidP="004139F7">
      <w:pPr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8E0931">
        <w:rPr>
          <w:b/>
          <w:bCs/>
          <w:sz w:val="22"/>
          <w:szCs w:val="22"/>
          <w:shd w:val="clear" w:color="auto" w:fill="FFFFFF"/>
        </w:rPr>
        <w:t>Выпускник научится:</w:t>
      </w:r>
    </w:p>
    <w:p w14:paraId="5BC22621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  <w:sz w:val="22"/>
          <w:szCs w:val="22"/>
        </w:rPr>
      </w:pPr>
      <w:r w:rsidRPr="00BB2829">
        <w:rPr>
          <w:sz w:val="22"/>
          <w:szCs w:val="22"/>
        </w:rPr>
        <w:t>классифицировать и характеризовать</w:t>
      </w:r>
      <w:r w:rsidRPr="00BB2829">
        <w:rPr>
          <w:iCs/>
          <w:sz w:val="22"/>
          <w:szCs w:val="22"/>
        </w:rPr>
        <w:t xml:space="preserve"> условия экологической безопасности;</w:t>
      </w:r>
    </w:p>
    <w:p w14:paraId="423D951B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Cs/>
          <w:sz w:val="22"/>
          <w:szCs w:val="22"/>
        </w:rPr>
      </w:pPr>
      <w:r w:rsidRPr="00BB2829">
        <w:rPr>
          <w:iCs/>
          <w:sz w:val="22"/>
          <w:szCs w:val="22"/>
        </w:rPr>
        <w:t>использовать знания о предельно допустимых концентрациях вредных веществ в атмосфере, воде и почве;</w:t>
      </w:r>
    </w:p>
    <w:p w14:paraId="4F8E13D6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iCs/>
          <w:sz w:val="22"/>
          <w:szCs w:val="22"/>
        </w:rPr>
      </w:pPr>
      <w:r w:rsidRPr="00BB2829">
        <w:rPr>
          <w:iCs/>
          <w:sz w:val="22"/>
          <w:szCs w:val="22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14:paraId="189BC938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14:paraId="2B831FF8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безопасно, использовать бытовые приборы контроля качества окружающей среды и продуктов питания;</w:t>
      </w:r>
    </w:p>
    <w:p w14:paraId="606E3087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использовать бытовые приборы;</w:t>
      </w:r>
    </w:p>
    <w:p w14:paraId="7E489729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использовать средства бытовой химии;</w:t>
      </w:r>
    </w:p>
    <w:p w14:paraId="41DC0438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использовать средства коммуникации;</w:t>
      </w:r>
    </w:p>
    <w:p w14:paraId="309AA9CB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и характеризовать опасные ситуации криминогенного характера;</w:t>
      </w:r>
    </w:p>
    <w:p w14:paraId="3870953B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BB2829">
        <w:rPr>
          <w:sz w:val="22"/>
          <w:szCs w:val="22"/>
        </w:rPr>
        <w:t>предвидеть причины возникновения возможных опасных ситуаций криминогенного характера;</w:t>
      </w:r>
    </w:p>
    <w:p w14:paraId="5219D305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вести и применять способы самозащиты в криминогенной ситуации на улице;</w:t>
      </w:r>
    </w:p>
    <w:p w14:paraId="43C157CF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вести и применять способы самозащиты в криминогенной ситуации в подъезде;</w:t>
      </w:r>
    </w:p>
    <w:p w14:paraId="6B5276BD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lastRenderedPageBreak/>
        <w:t>безопасно вести и применять способы самозащиты в криминогенной ситуации в лифте;</w:t>
      </w:r>
    </w:p>
    <w:p w14:paraId="55A228FE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вести и применять способы самозащиты в криминогенной ситуации в квартире;</w:t>
      </w:r>
    </w:p>
    <w:p w14:paraId="490B8DB0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вести и применять способы самозащиты при карманной краже;</w:t>
      </w:r>
    </w:p>
    <w:p w14:paraId="5B47649D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вести и применять способы самозащиты при попытке мошенничества;</w:t>
      </w:r>
    </w:p>
    <w:p w14:paraId="5CEBC668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адекватно оценивать ситуацию дорожного движения;</w:t>
      </w:r>
    </w:p>
    <w:p w14:paraId="5C2768C8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адекватно оценивать ситуацию и безопасно действовать при пожаре;</w:t>
      </w:r>
    </w:p>
    <w:p w14:paraId="6EEBBB29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использовать средства индивидуальной защиты при пожаре;</w:t>
      </w:r>
    </w:p>
    <w:p w14:paraId="6478136C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применять первичные средства пожаротушения;</w:t>
      </w:r>
    </w:p>
    <w:p w14:paraId="6D8DF611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соблюдать правила безопасности дорожного движения пешехода;</w:t>
      </w:r>
    </w:p>
    <w:p w14:paraId="7A25D03A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соблюдать правила безопасности дорожного движения велосипедиста;</w:t>
      </w:r>
    </w:p>
    <w:p w14:paraId="17B22A33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14:paraId="29099403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и характеризовать причины и последствия опасных ситуаций на воде;</w:t>
      </w:r>
    </w:p>
    <w:p w14:paraId="6F7FF461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адекватно оценивать ситуацию и безопасно вести у воды и на воде;</w:t>
      </w:r>
    </w:p>
    <w:p w14:paraId="1ACF1D69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использовать средства и способы само- и взаимопомощи на воде;</w:t>
      </w:r>
    </w:p>
    <w:p w14:paraId="16A7F57A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и характеризовать причины и последствия опасных ситуаций в туристических походах;</w:t>
      </w:r>
    </w:p>
    <w:p w14:paraId="448102DE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готовиться к туристическим походам;</w:t>
      </w:r>
    </w:p>
    <w:p w14:paraId="2457C54F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адекватно оценивать ситуацию и безопасно вести в туристических походах;</w:t>
      </w:r>
    </w:p>
    <w:p w14:paraId="56392630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адекватно оценивать ситуацию и ориентироваться на местности;</w:t>
      </w:r>
    </w:p>
    <w:p w14:paraId="697AEC02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добывать и поддерживать огонь в автономных условиях;</w:t>
      </w:r>
    </w:p>
    <w:p w14:paraId="2BBCEA23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добывать и очищать воду в автономных условиях;</w:t>
      </w:r>
    </w:p>
    <w:p w14:paraId="096EF94A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14:paraId="015E44AF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подавать сигналы бедствия и отвечать на них;</w:t>
      </w:r>
    </w:p>
    <w:p w14:paraId="187D94EA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14:paraId="24C69659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предвидеть опасности и правильно действовать в случае чрезвычайных ситуаций природного характера;</w:t>
      </w:r>
    </w:p>
    <w:p w14:paraId="7182A24B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мероприятия по защите населения от чрезвычайных ситуаций природного характера;</w:t>
      </w:r>
    </w:p>
    <w:p w14:paraId="3B990428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 xml:space="preserve">безопасно использовать средства индивидуальной защиты; </w:t>
      </w:r>
    </w:p>
    <w:p w14:paraId="784139C9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14:paraId="7952CA41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предвидеть опасности и правильно действовать в чрезвычайных ситуациях техногенного характера;</w:t>
      </w:r>
    </w:p>
    <w:p w14:paraId="782611BA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мероприятия по защите населения от чрезвычайных ситуаций техногенного характера;</w:t>
      </w:r>
    </w:p>
    <w:p w14:paraId="6782FEFC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действовать по сигналу «Внимание всем!»;</w:t>
      </w:r>
    </w:p>
    <w:p w14:paraId="277CF179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использовать средства индивидуальной и коллективной защиты;</w:t>
      </w:r>
    </w:p>
    <w:p w14:paraId="7F488652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комплектовать минимально необходимый набор вещей (документов, продуктов) в случае эвакуации;</w:t>
      </w:r>
    </w:p>
    <w:p w14:paraId="1C55F00D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14:paraId="27E6EABB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мероприятия по защите населения от терроризма, экстремизма, наркотизма;</w:t>
      </w:r>
    </w:p>
    <w:p w14:paraId="60C7D0C3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14:paraId="6CA0B7F5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14:paraId="6CBE1A27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14:paraId="53FE3697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классифицировать и характеризовать опасные ситуации в местах большого скопления людей;</w:t>
      </w:r>
    </w:p>
    <w:p w14:paraId="5A811266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предвидеть причины возникновения возможных опасных ситуаций в местах большого скопления людей;</w:t>
      </w:r>
    </w:p>
    <w:p w14:paraId="24ABC134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адекватно оценивать ситуацию и безопасно действовать в местах массового скопления людей;</w:t>
      </w:r>
    </w:p>
    <w:p w14:paraId="6C1F9BD0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оповещать (вызывать) экстренные службы при чрезвычайной ситуации;</w:t>
      </w:r>
    </w:p>
    <w:p w14:paraId="13A9760C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lastRenderedPageBreak/>
        <w:t>характеризовать безопасный и здоровый образ жизни, его составляющие и значение для личности, общества и государства;</w:t>
      </w:r>
    </w:p>
    <w:p w14:paraId="67226B05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BB2829">
        <w:rPr>
          <w:sz w:val="22"/>
          <w:szCs w:val="22"/>
        </w:rPr>
        <w:t>классифицировать мероприятия и факторы, укрепляющие и разрушающие здоровье;</w:t>
      </w:r>
    </w:p>
    <w:p w14:paraId="2E7095A7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BB2829">
        <w:rPr>
          <w:bCs/>
          <w:sz w:val="22"/>
          <w:szCs w:val="22"/>
        </w:rPr>
        <w:t>планировать профилактические мероприятия по сохранению и укреплению своего здоровья;</w:t>
      </w:r>
    </w:p>
    <w:p w14:paraId="302A04A8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14:paraId="57016477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BB2829">
        <w:rPr>
          <w:bCs/>
          <w:sz w:val="22"/>
          <w:szCs w:val="22"/>
        </w:rPr>
        <w:t>выявлять мероприятия и факторы, потенциально опасные для здоровья;</w:t>
      </w:r>
    </w:p>
    <w:p w14:paraId="6B78155A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безопасно использовать ресурсы интернета;</w:t>
      </w:r>
    </w:p>
    <w:p w14:paraId="78D7FBA7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bCs/>
          <w:sz w:val="22"/>
          <w:szCs w:val="22"/>
        </w:rPr>
        <w:t>анализировать состояние своего здоровья;</w:t>
      </w:r>
    </w:p>
    <w:p w14:paraId="10DE2D7B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определять состояния оказания неотложной помощи;</w:t>
      </w:r>
    </w:p>
    <w:p w14:paraId="36838C3E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BB2829">
        <w:rPr>
          <w:bCs/>
          <w:sz w:val="22"/>
          <w:szCs w:val="22"/>
        </w:rPr>
        <w:t>использовать алгоритм действий по оказанию первой помощи;</w:t>
      </w:r>
    </w:p>
    <w:p w14:paraId="6FA80814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bCs/>
          <w:sz w:val="22"/>
          <w:szCs w:val="22"/>
        </w:rPr>
        <w:t xml:space="preserve">классифицировать </w:t>
      </w:r>
      <w:r w:rsidRPr="00BB2829">
        <w:rPr>
          <w:sz w:val="22"/>
          <w:szCs w:val="22"/>
        </w:rPr>
        <w:t>средства оказания первой помощи;</w:t>
      </w:r>
    </w:p>
    <w:p w14:paraId="1C4AD424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наружном и внутреннем кровотечении;</w:t>
      </w:r>
    </w:p>
    <w:p w14:paraId="7DB919B4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извлекать инородное тело из верхних дыхательных путей;</w:t>
      </w:r>
    </w:p>
    <w:p w14:paraId="411C0A2C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ушибах;</w:t>
      </w:r>
    </w:p>
    <w:p w14:paraId="6BBF1685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растяжениях;</w:t>
      </w:r>
    </w:p>
    <w:p w14:paraId="1CCFD2AC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вывихах;</w:t>
      </w:r>
    </w:p>
    <w:p w14:paraId="6BD1C8C1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переломах;</w:t>
      </w:r>
    </w:p>
    <w:p w14:paraId="6A0F7DC3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ожогах;</w:t>
      </w:r>
    </w:p>
    <w:p w14:paraId="6F58802C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отморожениях и общем переохлаждении;</w:t>
      </w:r>
    </w:p>
    <w:p w14:paraId="313A0C20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отравлениях;</w:t>
      </w:r>
    </w:p>
    <w:p w14:paraId="1AEFF015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тепловом (солнечном) ударе;</w:t>
      </w:r>
    </w:p>
    <w:p w14:paraId="01DA21E9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sz w:val="22"/>
          <w:szCs w:val="22"/>
        </w:rPr>
        <w:t>оказывать первую помощь при укусе насекомых и змей.</w:t>
      </w:r>
    </w:p>
    <w:p w14:paraId="285397AD" w14:textId="77777777" w:rsidR="004139F7" w:rsidRPr="00BB2829" w:rsidRDefault="004139F7" w:rsidP="00BB2829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B2829">
        <w:rPr>
          <w:b/>
          <w:sz w:val="22"/>
          <w:szCs w:val="22"/>
        </w:rPr>
        <w:t>Выпускник получит возможность научиться:</w:t>
      </w:r>
    </w:p>
    <w:p w14:paraId="29EE8BE3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безопасно использовать средства индивидуальной защиты велосипедиста; </w:t>
      </w:r>
    </w:p>
    <w:p w14:paraId="3F794B3F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14:paraId="2B488A2D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i/>
          <w:sz w:val="22"/>
          <w:szCs w:val="22"/>
        </w:rPr>
        <w:t>готовиться к туристическим поездкам;</w:t>
      </w:r>
    </w:p>
    <w:p w14:paraId="18E9B578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адекватно оценивать ситуацию и безопасно вести в туристических поездках; </w:t>
      </w:r>
    </w:p>
    <w:p w14:paraId="58E37D41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анализировать последствия возможных опасных ситуаций в местах большого скопления людей; </w:t>
      </w:r>
    </w:p>
    <w:p w14:paraId="2A491D74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анализировать последствия возможных опасных ситуаций криминогенного характера; </w:t>
      </w:r>
    </w:p>
    <w:p w14:paraId="51FBA1C3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i/>
          <w:sz w:val="22"/>
          <w:szCs w:val="22"/>
        </w:rPr>
        <w:t>безопасно вести и применять права покупателя;</w:t>
      </w:r>
    </w:p>
    <w:p w14:paraId="3D799FA4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b/>
          <w:i/>
          <w:sz w:val="22"/>
          <w:szCs w:val="22"/>
        </w:rPr>
      </w:pPr>
      <w:r w:rsidRPr="00BB2829">
        <w:rPr>
          <w:i/>
          <w:sz w:val="22"/>
          <w:szCs w:val="22"/>
        </w:rPr>
        <w:t>анализировать последствия проявления терроризма, экстремизма, наркотизма;</w:t>
      </w:r>
    </w:p>
    <w:p w14:paraId="7DEE1C55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BB2829">
        <w:rPr>
          <w:bCs/>
          <w:i/>
          <w:sz w:val="22"/>
          <w:szCs w:val="22"/>
        </w:rPr>
        <w:t xml:space="preserve">анализировать влияние вредных привычек и факторов и на состояние своего здоровья; </w:t>
      </w:r>
    </w:p>
    <w:p w14:paraId="32C1ED34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bCs/>
          <w:i/>
          <w:sz w:val="22"/>
          <w:szCs w:val="22"/>
        </w:rPr>
        <w:t xml:space="preserve">характеризовать </w:t>
      </w:r>
      <w:r w:rsidRPr="00BB2829">
        <w:rPr>
          <w:i/>
          <w:sz w:val="22"/>
          <w:szCs w:val="22"/>
        </w:rPr>
        <w:t xml:space="preserve">роль семьи в жизни личности и общества и ее влияние на здоровье человека; </w:t>
      </w:r>
    </w:p>
    <w:p w14:paraId="54B5B556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14:paraId="59FA8F17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14:paraId="7C503FF1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2829">
        <w:rPr>
          <w:i/>
          <w:sz w:val="22"/>
          <w:szCs w:val="22"/>
        </w:rPr>
        <w:t>классифицировать основные правовые аспекты оказания первой помощи;</w:t>
      </w:r>
    </w:p>
    <w:p w14:paraId="2DB1F18B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оказывать первую помощь при не инфекционных заболеваниях; </w:t>
      </w:r>
    </w:p>
    <w:p w14:paraId="1E8C380A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оказывать первую помощь при инфекционных заболеваниях; </w:t>
      </w:r>
    </w:p>
    <w:p w14:paraId="044EA99C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>оказывать первую помощь при остановке сердечной деятельности;</w:t>
      </w:r>
    </w:p>
    <w:p w14:paraId="58CD6E35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оказывать первую помощь при коме; </w:t>
      </w:r>
    </w:p>
    <w:p w14:paraId="5C09CB5B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оказывать первую помощь при поражении электрическим током; </w:t>
      </w:r>
    </w:p>
    <w:p w14:paraId="7ECB55AB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14:paraId="59A28BBD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усваивать приемы действий в различных опасных и чрезвычайных ситуациях; </w:t>
      </w:r>
    </w:p>
    <w:p w14:paraId="4BD7ACFF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14:paraId="2C149C96" w14:textId="77777777" w:rsidR="004139F7" w:rsidRPr="00BB2829" w:rsidRDefault="004139F7" w:rsidP="00BB282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BB2829">
        <w:rPr>
          <w:i/>
          <w:sz w:val="22"/>
          <w:szCs w:val="22"/>
        </w:rPr>
        <w:t>творчески решать моделируемые ситуации и практические задачи в области безопасности жизнедеятельности.</w:t>
      </w:r>
    </w:p>
    <w:p w14:paraId="2DC7FA30" w14:textId="77777777" w:rsidR="004139F7" w:rsidRPr="008E0931" w:rsidRDefault="004139F7" w:rsidP="004139F7">
      <w:pPr>
        <w:tabs>
          <w:tab w:val="left" w:pos="426"/>
          <w:tab w:val="left" w:pos="993"/>
        </w:tabs>
        <w:autoSpaceDE w:val="0"/>
        <w:autoSpaceDN w:val="0"/>
        <w:adjustRightInd w:val="0"/>
        <w:ind w:left="709"/>
        <w:jc w:val="both"/>
        <w:rPr>
          <w:i/>
          <w:sz w:val="22"/>
          <w:szCs w:val="22"/>
        </w:rPr>
      </w:pPr>
    </w:p>
    <w:p w14:paraId="6BD5D927" w14:textId="77777777" w:rsidR="004139F7" w:rsidRPr="008E0931" w:rsidRDefault="004139F7" w:rsidP="004139F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i/>
          <w:sz w:val="22"/>
          <w:szCs w:val="22"/>
        </w:rPr>
      </w:pPr>
    </w:p>
    <w:p w14:paraId="05F8A595" w14:textId="6DD95FEF" w:rsidR="004139F7" w:rsidRPr="008E0931" w:rsidRDefault="004139F7" w:rsidP="00BB2829">
      <w:pPr>
        <w:jc w:val="center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3. СОДЕРЖАНИЕ ПРЕДМЕТА</w:t>
      </w:r>
    </w:p>
    <w:p w14:paraId="2EF4F4B6" w14:textId="77777777" w:rsidR="004139F7" w:rsidRPr="008E0931" w:rsidRDefault="004139F7" w:rsidP="00BB2829">
      <w:pPr>
        <w:jc w:val="center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5 класс</w:t>
      </w:r>
      <w:r>
        <w:rPr>
          <w:b/>
          <w:bCs/>
          <w:sz w:val="22"/>
          <w:szCs w:val="22"/>
        </w:rPr>
        <w:t xml:space="preserve"> (35 часов)</w:t>
      </w:r>
    </w:p>
    <w:p w14:paraId="065CAAB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БЕЗОПАСНОСТИ ЛИЧНОСТИ, ОБЩЕСТВА И ГОСУДАРСТВА</w:t>
      </w:r>
    </w:p>
    <w:p w14:paraId="2C0DAB4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ЛИЧНАЯ БЕЗОПАСНОСТЬ В ПОВСЕДНЕВНОЙ ЖИЗНИ</w:t>
      </w:r>
    </w:p>
    <w:p w14:paraId="236FE41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Особенности города как среды обитания человека.</w:t>
      </w:r>
      <w:r w:rsidRPr="008E0931">
        <w:rPr>
          <w:sz w:val="22"/>
          <w:szCs w:val="22"/>
        </w:rPr>
        <w:t> 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14:paraId="168DE30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Системы обеспечения безопасности города (населенного пункта).</w:t>
      </w:r>
      <w:r w:rsidRPr="008E0931">
        <w:rPr>
          <w:sz w:val="22"/>
          <w:szCs w:val="22"/>
        </w:rPr>
        <w:t> 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14:paraId="5C4C595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Опасные и аварийные ситуации в доме (квартире). </w:t>
      </w:r>
      <w:r w:rsidRPr="008E0931">
        <w:rPr>
          <w:sz w:val="22"/>
          <w:szCs w:val="22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14:paraId="780D3759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Пожар.</w:t>
      </w:r>
      <w:r w:rsidRPr="008E0931">
        <w:rPr>
          <w:sz w:val="22"/>
          <w:szCs w:val="22"/>
        </w:rPr>
        <w:t> 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14:paraId="2E11471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Затопление квартиры.</w:t>
      </w:r>
      <w:r w:rsidRPr="008E0931">
        <w:rPr>
          <w:sz w:val="22"/>
          <w:szCs w:val="22"/>
        </w:rPr>
        <w:t> Причины затопления и его возможные последствия. Меры по предотвращению затопления. Правила поведения при затоплении жилища.</w:t>
      </w:r>
    </w:p>
    <w:p w14:paraId="67E2386A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Электричество.</w:t>
      </w:r>
      <w:r w:rsidRPr="008E0931">
        <w:rPr>
          <w:sz w:val="22"/>
          <w:szCs w:val="22"/>
        </w:rPr>
        <w:t> 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14:paraId="6C9B37A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Опасные вещества и продукты питания.</w:t>
      </w:r>
      <w:r w:rsidRPr="008E0931">
        <w:rPr>
          <w:sz w:val="22"/>
          <w:szCs w:val="22"/>
        </w:rPr>
        <w:t> 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14:paraId="19B24F1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Взрыв и обрушение дома.</w:t>
      </w:r>
      <w:r w:rsidRPr="008E0931">
        <w:rPr>
          <w:sz w:val="22"/>
          <w:szCs w:val="22"/>
        </w:rPr>
        <w:t> Причины и последствия взрыва. Правила безопасного поведения в случае взрыва в квартире.</w:t>
      </w:r>
    </w:p>
    <w:p w14:paraId="68910E5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Захлопнулась дверь (сломался замок, потерялись ключи).</w:t>
      </w:r>
      <w:r w:rsidRPr="008E0931">
        <w:rPr>
          <w:sz w:val="22"/>
          <w:szCs w:val="22"/>
        </w:rPr>
        <w:t> Что делать, если в квартире захлопнулась дверь, сломался замок. Правила безопасного поведения в случае потери ключей.</w:t>
      </w:r>
    </w:p>
    <w:p w14:paraId="1FDF98B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Опасность толпы.</w:t>
      </w:r>
      <w:r w:rsidRPr="008E0931">
        <w:rPr>
          <w:sz w:val="22"/>
          <w:szCs w:val="22"/>
        </w:rPr>
        <w:t> Чем опасны толпа и паника. Как уцелеть в толпе. Как обезопасить себя при возможности попадания в толпу.</w:t>
      </w:r>
    </w:p>
    <w:p w14:paraId="5FF2630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Собака бывает кусачей.</w:t>
      </w:r>
      <w:r w:rsidRPr="008E0931">
        <w:rPr>
          <w:sz w:val="22"/>
          <w:szCs w:val="22"/>
        </w:rPr>
        <w:t> Правила безопасного поведения при встрече с собакой (на улице, в подъезде). Как действовать при нападении собаки и в случае укуса.</w:t>
      </w:r>
    </w:p>
    <w:p w14:paraId="70CE908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БЕЗОПАСНОСТЬ НА ДОРОГАХ И НА ТРАНСПОРТЕ</w:t>
      </w:r>
    </w:p>
    <w:p w14:paraId="3F8BB50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Организация дорожного движения, причины и последствия дорожно-транспортных происшествий.</w:t>
      </w:r>
      <w:r w:rsidRPr="008E0931">
        <w:rPr>
          <w:sz w:val="22"/>
          <w:szCs w:val="22"/>
        </w:rPr>
        <w:t> 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14:paraId="6DADB97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Безопасное поведение пешеходов и пассажиров.</w:t>
      </w:r>
      <w:r w:rsidRPr="008E0931">
        <w:rPr>
          <w:sz w:val="22"/>
          <w:szCs w:val="22"/>
        </w:rPr>
        <w:t> 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14:paraId="3CB1133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Безопасность в общественном транспорте и автомобиле. </w:t>
      </w:r>
      <w:r w:rsidRPr="008E0931">
        <w:rPr>
          <w:sz w:val="22"/>
          <w:szCs w:val="22"/>
        </w:rPr>
        <w:t xml:space="preserve"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</w:t>
      </w:r>
      <w:r w:rsidRPr="008E0931">
        <w:rPr>
          <w:sz w:val="22"/>
          <w:szCs w:val="22"/>
        </w:rPr>
        <w:lastRenderedPageBreak/>
        <w:t>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14:paraId="703A66D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Железнодорожный транспорт.</w:t>
      </w:r>
      <w:r w:rsidRPr="008E0931">
        <w:rPr>
          <w:sz w:val="22"/>
          <w:szCs w:val="22"/>
        </w:rPr>
        <w:t> 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14:paraId="0B89163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Авиационный транспорт.</w:t>
      </w:r>
      <w:r w:rsidRPr="008E0931">
        <w:rPr>
          <w:sz w:val="22"/>
          <w:szCs w:val="22"/>
        </w:rPr>
        <w:t> 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14:paraId="2526CFA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Морской и речной транспорт.</w:t>
      </w:r>
      <w:r w:rsidRPr="008E0931">
        <w:rPr>
          <w:sz w:val="22"/>
          <w:szCs w:val="22"/>
        </w:rPr>
        <w:t> 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14:paraId="5CF8AA3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ОПАСНЫЕ СИТУАЦИИ СОЦИАЛЬНОГО ХАРАКТЕРА</w:t>
      </w:r>
    </w:p>
    <w:p w14:paraId="4AA7899A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Психологические основы самозащиты.</w:t>
      </w:r>
      <w:r w:rsidRPr="008E0931">
        <w:rPr>
          <w:sz w:val="22"/>
          <w:szCs w:val="22"/>
        </w:rPr>
        <w:t> 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14:paraId="1856AF9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Ситуации криминогенного характера в доме (квартире) и подъезде.</w:t>
      </w:r>
      <w:r w:rsidRPr="008E0931">
        <w:rPr>
          <w:sz w:val="22"/>
          <w:szCs w:val="22"/>
        </w:rPr>
        <w:t> 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14:paraId="509A004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Криминогенные ситуации на улице, опасные домогательства.</w:t>
      </w:r>
      <w:r w:rsidRPr="008E0931">
        <w:rPr>
          <w:sz w:val="22"/>
          <w:szCs w:val="22"/>
        </w:rPr>
        <w:t> 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14:paraId="3F08886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Как избежать опасных домогательств.</w:t>
      </w:r>
      <w:r w:rsidRPr="008E0931">
        <w:rPr>
          <w:sz w:val="22"/>
          <w:szCs w:val="22"/>
        </w:rPr>
        <w:t> 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14:paraId="456548C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Правила поведения при захвате в заложники.</w:t>
      </w:r>
      <w:r w:rsidRPr="008E0931">
        <w:rPr>
          <w:sz w:val="22"/>
          <w:szCs w:val="22"/>
        </w:rPr>
        <w:t> 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14:paraId="59A6F6E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ЗАГРЯЗНЕНИЕ СРЕДЫ ОБИТАНИЯ</w:t>
      </w:r>
    </w:p>
    <w:p w14:paraId="755BD81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14:paraId="5F7E873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Загрязнение воды.</w:t>
      </w:r>
      <w:r w:rsidRPr="008E0931">
        <w:rPr>
          <w:sz w:val="22"/>
          <w:szCs w:val="22"/>
        </w:rPr>
        <w:t> 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14:paraId="1416D35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Загрязнение воздуха.</w:t>
      </w:r>
      <w:r w:rsidRPr="008E0931">
        <w:rPr>
          <w:sz w:val="22"/>
          <w:szCs w:val="22"/>
        </w:rPr>
        <w:t> 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14:paraId="4AB6F34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Загрязнение почвы.</w:t>
      </w:r>
      <w:r w:rsidRPr="008E0931">
        <w:rPr>
          <w:sz w:val="22"/>
          <w:szCs w:val="22"/>
        </w:rPr>
        <w:t> Понятие об опустынивании. Причины и последствия опустынивания. Накопление в почве вредных веществ.</w:t>
      </w:r>
    </w:p>
    <w:p w14:paraId="679F742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СРЕДСТВА ИНДИВИДУАЛЬНОЙ ЗАЩИТЫ ОРГАНОВ ДЫХАНИЯ</w:t>
      </w:r>
    </w:p>
    <w:p w14:paraId="6B38176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Фильтрующие противогазы.</w:t>
      </w:r>
      <w:r w:rsidRPr="008E0931">
        <w:rPr>
          <w:sz w:val="22"/>
          <w:szCs w:val="22"/>
        </w:rPr>
        <w:t> 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14:paraId="61E74B7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ОКАЗАНИЕ ПЕРВОЙ ПОМОЩИ И ЗДОРОВЫЙ ОБРАЗ ЖИЗНИ</w:t>
      </w:r>
    </w:p>
    <w:p w14:paraId="01482912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ОСНОВЫ МЕДИЦИНСКИХ ЗНАНИЙ И ОКАЗАНИЕ ПЕРВОЙ ПОМОЩИ</w:t>
      </w:r>
    </w:p>
    <w:p w14:paraId="485C5A8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Виды ранений, их причины и первая помощь.</w:t>
      </w:r>
      <w:r w:rsidRPr="008E0931">
        <w:rPr>
          <w:sz w:val="22"/>
          <w:szCs w:val="22"/>
        </w:rPr>
        <w:t> 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14:paraId="1A09AF5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lastRenderedPageBreak/>
        <w:t>Общая характеристика кровотечений.</w:t>
      </w:r>
      <w:r w:rsidRPr="008E0931">
        <w:rPr>
          <w:sz w:val="22"/>
          <w:szCs w:val="22"/>
        </w:rPr>
        <w:t> 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14:paraId="009911DA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Первая помощь при кровотечении.</w:t>
      </w:r>
      <w:r w:rsidRPr="008E0931">
        <w:rPr>
          <w:sz w:val="22"/>
          <w:szCs w:val="22"/>
        </w:rPr>
        <w:t> 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14:paraId="0B4E78D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ОСНОВЫ ЗДОРОВОГО ОБРАЗА ЖИЗНИ</w:t>
      </w:r>
    </w:p>
    <w:p w14:paraId="5C7F979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Движение и здоровье.</w:t>
      </w:r>
      <w:r w:rsidRPr="008E0931">
        <w:rPr>
          <w:sz w:val="22"/>
          <w:szCs w:val="22"/>
        </w:rPr>
        <w:t> 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14:paraId="25E86BD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Нарушения осанки и причины их возникновения. </w:t>
      </w:r>
      <w:r w:rsidRPr="008E0931">
        <w:rPr>
          <w:sz w:val="22"/>
          <w:szCs w:val="22"/>
        </w:rPr>
        <w:t>Различные виды нарушения осанки и причины их возникновения. Профилактика нарушений осанки.</w:t>
      </w:r>
    </w:p>
    <w:p w14:paraId="607EEF2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Телевизор и компьютер — друзья или враги?</w:t>
      </w:r>
      <w:r w:rsidRPr="008E0931">
        <w:rPr>
          <w:sz w:val="22"/>
          <w:szCs w:val="22"/>
        </w:rPr>
        <w:t> 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14:paraId="00AA6ECA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Развитие и изменение организма в вашем возрасте. </w:t>
      </w:r>
      <w:r w:rsidRPr="008E0931">
        <w:rPr>
          <w:sz w:val="22"/>
          <w:szCs w:val="22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14:paraId="2568DBE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Физическое и нравственное взросление человека.</w:t>
      </w:r>
      <w:r w:rsidRPr="008E0931">
        <w:rPr>
          <w:sz w:val="22"/>
          <w:szCs w:val="22"/>
        </w:rPr>
        <w:t> 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14:paraId="42C90051" w14:textId="77777777" w:rsidR="004139F7" w:rsidRPr="008E0931" w:rsidRDefault="004139F7" w:rsidP="004139F7">
      <w:pPr>
        <w:jc w:val="both"/>
        <w:rPr>
          <w:b/>
          <w:bCs/>
          <w:sz w:val="22"/>
          <w:szCs w:val="22"/>
        </w:rPr>
      </w:pPr>
    </w:p>
    <w:p w14:paraId="341DE8C6" w14:textId="77777777" w:rsidR="004139F7" w:rsidRPr="008E0931" w:rsidRDefault="004139F7" w:rsidP="004139F7">
      <w:pPr>
        <w:jc w:val="both"/>
        <w:rPr>
          <w:b/>
          <w:bCs/>
          <w:sz w:val="22"/>
          <w:szCs w:val="22"/>
        </w:rPr>
      </w:pPr>
    </w:p>
    <w:p w14:paraId="7A77BEB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6 класс</w:t>
      </w:r>
      <w:r>
        <w:rPr>
          <w:b/>
          <w:bCs/>
          <w:sz w:val="22"/>
          <w:szCs w:val="22"/>
        </w:rPr>
        <w:t xml:space="preserve"> (35 часов)</w:t>
      </w:r>
    </w:p>
    <w:p w14:paraId="5EDC0A3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БЕЗОПАСНОСТИ ЛИЧНОСТИ, ОБЩЕСТВА И ГОСУДАРСТВА</w:t>
      </w:r>
    </w:p>
    <w:p w14:paraId="3A81699A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ЭКСТРЕМАЛЬНЫЕ СИТУАЦИИ В ПРИРОДНЫХ УСЛОВИЯХ</w:t>
      </w:r>
    </w:p>
    <w:p w14:paraId="11BD0F9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Основные виды экстремальных ситуаций в природных условиях.</w:t>
      </w:r>
      <w:r w:rsidRPr="008E0931">
        <w:rPr>
          <w:sz w:val="22"/>
          <w:szCs w:val="22"/>
        </w:rPr>
        <w:t> 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14:paraId="1D0AE04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Факторы и стрессоры выживания в природных условиях. </w:t>
      </w:r>
      <w:r w:rsidRPr="008E0931">
        <w:rPr>
          <w:sz w:val="22"/>
          <w:szCs w:val="22"/>
        </w:rPr>
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</w:r>
      <w:proofErr w:type="spellStart"/>
      <w:r w:rsidRPr="008E0931">
        <w:rPr>
          <w:sz w:val="22"/>
          <w:szCs w:val="22"/>
        </w:rPr>
        <w:t>постприродные</w:t>
      </w:r>
      <w:proofErr w:type="spellEnd"/>
      <w:r w:rsidRPr="008E0931">
        <w:rPr>
          <w:sz w:val="22"/>
          <w:szCs w:val="22"/>
        </w:rPr>
        <w:t>. Понятие о стрессорах выживания. Различные стрессоры и способы их побороть.</w:t>
      </w:r>
    </w:p>
    <w:p w14:paraId="4549E86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Психологические основы выживания в природных условиях.</w:t>
      </w:r>
      <w:r w:rsidRPr="008E0931">
        <w:rPr>
          <w:sz w:val="22"/>
          <w:szCs w:val="22"/>
        </w:rPr>
        <w:t> 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14:paraId="3F6528C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Страх — главный психологический враг.</w:t>
      </w:r>
      <w:r w:rsidRPr="008E0931">
        <w:rPr>
          <w:sz w:val="22"/>
          <w:szCs w:val="22"/>
        </w:rPr>
        <w:t> 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14:paraId="26DB56E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Подготовка к походу и поведение в природных условиях. </w:t>
      </w:r>
      <w:r w:rsidRPr="008E0931">
        <w:rPr>
          <w:sz w:val="22"/>
          <w:szCs w:val="22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14:paraId="47A2B81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Надежные одежда и обувь — важное условие безопасности. </w:t>
      </w:r>
      <w:r w:rsidRPr="008E0931">
        <w:rPr>
          <w:sz w:val="22"/>
          <w:szCs w:val="22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14:paraId="487DE73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Поведение в экстремальной ситуации в природных условиях.</w:t>
      </w:r>
      <w:r w:rsidRPr="008E0931">
        <w:rPr>
          <w:sz w:val="22"/>
          <w:szCs w:val="22"/>
        </w:rPr>
        <w:t> 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14:paraId="211CB33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lastRenderedPageBreak/>
        <w:t>Действия при потере ориентировки.</w:t>
      </w:r>
      <w:r w:rsidRPr="008E0931">
        <w:rPr>
          <w:sz w:val="22"/>
          <w:szCs w:val="22"/>
        </w:rPr>
        <w:t> 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14:paraId="6513938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Способы ориентирования и определение направления движения.</w:t>
      </w:r>
      <w:r w:rsidRPr="008E0931">
        <w:rPr>
          <w:sz w:val="22"/>
          <w:szCs w:val="22"/>
        </w:rPr>
        <w:t> 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14:paraId="3B0F806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Техника движения в природных условиях.</w:t>
      </w:r>
      <w:r w:rsidRPr="008E0931">
        <w:rPr>
          <w:sz w:val="22"/>
          <w:szCs w:val="22"/>
        </w:rPr>
        <w:t> 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14:paraId="5CBCD70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Сооружение временного жилища, добывание и использование огня.</w:t>
      </w:r>
      <w:r w:rsidRPr="008E0931">
        <w:rPr>
          <w:sz w:val="22"/>
          <w:szCs w:val="22"/>
        </w:rPr>
        <w:t> 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14:paraId="53917CC2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Обеспечение питанием и водой.</w:t>
      </w:r>
      <w:r w:rsidRPr="008E0931">
        <w:rPr>
          <w:sz w:val="22"/>
          <w:szCs w:val="22"/>
        </w:rPr>
        <w:t> 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14:paraId="0F6C032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Поиск и приготовление пищи.</w:t>
      </w:r>
      <w:r w:rsidRPr="008E0931">
        <w:rPr>
          <w:sz w:val="22"/>
          <w:szCs w:val="22"/>
        </w:rPr>
        <w:t> 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14:paraId="3DC2DA59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Особенности лыжных, водных и велосипедных походов. </w:t>
      </w:r>
      <w:r w:rsidRPr="008E0931">
        <w:rPr>
          <w:sz w:val="22"/>
          <w:szCs w:val="22"/>
        </w:rPr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14:paraId="773F4B9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Безопасность на водоемах.</w:t>
      </w:r>
      <w:r w:rsidRPr="008E0931">
        <w:rPr>
          <w:sz w:val="22"/>
          <w:szCs w:val="22"/>
        </w:rPr>
        <w:t> 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14:paraId="5244CA9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Сигналы бедствия.</w:t>
      </w:r>
      <w:r w:rsidRPr="008E0931">
        <w:rPr>
          <w:sz w:val="22"/>
          <w:szCs w:val="22"/>
        </w:rPr>
        <w:t> 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14:paraId="341C9C6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БЕЗОПАСНОСТЬ В ДАЛЬНЕМ(ВНУТРЕННЕМ) И МЕЖДУНАРОДНОМ (ВЫЕЗДНОМ) ТУРИЗМЕ</w:t>
      </w:r>
    </w:p>
    <w:p w14:paraId="48A9194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Факторы, влияющие на безопасность во внутреннем и выездном туризме.</w:t>
      </w:r>
      <w:r w:rsidRPr="008E0931">
        <w:rPr>
          <w:sz w:val="22"/>
          <w:szCs w:val="22"/>
        </w:rPr>
        <w:t> 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14:paraId="1A3C5872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Акклиматизация в различных природно-климатических условиях.</w:t>
      </w:r>
      <w:r w:rsidRPr="008E0931">
        <w:rPr>
          <w:sz w:val="22"/>
          <w:szCs w:val="22"/>
        </w:rPr>
        <w:t> 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14:paraId="1819CD1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БЕЗОПАСНОСТЬ В ЧРЕЗВЫЧАЙНЫХ СИТУАЦИЯХ</w:t>
      </w:r>
    </w:p>
    <w:p w14:paraId="30DE476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Коллективные и индивидуальные средства защиты. </w:t>
      </w:r>
      <w:r w:rsidRPr="008E0931">
        <w:rPr>
          <w:sz w:val="22"/>
          <w:szCs w:val="22"/>
        </w:rPr>
        <w:t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исправный в условиях зараженного воздуха.</w:t>
      </w:r>
    </w:p>
    <w:p w14:paraId="5A66C01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Захват террористами воздушных и морских судов, других транспортных средств.</w:t>
      </w:r>
      <w:r w:rsidRPr="008E0931">
        <w:rPr>
          <w:sz w:val="22"/>
          <w:szCs w:val="22"/>
        </w:rPr>
        <w:t> Правила безопасного поведения при захвате. Порядок действий во время операции по освобождению заложников.</w:t>
      </w:r>
    </w:p>
    <w:p w14:paraId="32E3311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Взрывы в местах массового скопления людей.</w:t>
      </w:r>
      <w:r w:rsidRPr="008E0931">
        <w:rPr>
          <w:sz w:val="22"/>
          <w:szCs w:val="22"/>
        </w:rPr>
        <w:t> 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14:paraId="50DFA5F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ОКАЗАНИЕ ПЕРВОЙ ПОМОЩИ И ЗДОРОВЫЙ ОБРАЗ ЖИЗНИ</w:t>
      </w:r>
    </w:p>
    <w:p w14:paraId="2EEF91D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ОСНОВЫ МЕДИЦИНСКИХ ЗНАНИЙ И ОКАЗАНИЕ ПЕРВОЙ ПОМОЩИ</w:t>
      </w:r>
    </w:p>
    <w:p w14:paraId="37BA77B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Средства оказания первой помощи.</w:t>
      </w:r>
      <w:r w:rsidRPr="008E0931">
        <w:rPr>
          <w:sz w:val="22"/>
          <w:szCs w:val="22"/>
        </w:rPr>
        <w:t> 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14:paraId="078E769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Опасные животные, первая помощь при укусах насекомых и змей.</w:t>
      </w:r>
      <w:r w:rsidRPr="008E0931">
        <w:rPr>
          <w:sz w:val="22"/>
          <w:szCs w:val="22"/>
        </w:rPr>
        <w:t xml:space="preserve"> 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</w:t>
      </w:r>
      <w:r w:rsidRPr="008E0931">
        <w:rPr>
          <w:sz w:val="22"/>
          <w:szCs w:val="22"/>
        </w:rPr>
        <w:lastRenderedPageBreak/>
        <w:t>правила оказания первой помощи укушенному. Меры предосторожности от укусов ядовитых змей.</w:t>
      </w:r>
    </w:p>
    <w:p w14:paraId="7F67C4D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 xml:space="preserve">Первая помощь </w:t>
      </w:r>
      <w:proofErr w:type="gramStart"/>
      <w:r w:rsidRPr="008E0931">
        <w:rPr>
          <w:b/>
          <w:bCs/>
          <w:sz w:val="22"/>
          <w:szCs w:val="22"/>
        </w:rPr>
        <w:t>про ожогах</w:t>
      </w:r>
      <w:proofErr w:type="gramEnd"/>
      <w:r w:rsidRPr="008E0931">
        <w:rPr>
          <w:b/>
          <w:bCs/>
          <w:sz w:val="22"/>
          <w:szCs w:val="22"/>
        </w:rPr>
        <w:t>.</w:t>
      </w:r>
      <w:r w:rsidRPr="008E0931">
        <w:rPr>
          <w:sz w:val="22"/>
          <w:szCs w:val="22"/>
        </w:rPr>
        <w:t> 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14:paraId="4AF8157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Тепловой и солнечный удар.</w:t>
      </w:r>
      <w:r w:rsidRPr="008E0931">
        <w:rPr>
          <w:sz w:val="22"/>
          <w:szCs w:val="22"/>
        </w:rPr>
        <w:t> 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14:paraId="2A5D806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Обморожения и общее охлаждение организма.</w:t>
      </w:r>
      <w:r w:rsidRPr="008E0931">
        <w:rPr>
          <w:sz w:val="22"/>
          <w:szCs w:val="22"/>
        </w:rPr>
        <w:t> Понятие об обморожении. Степени обморожения и их признаки. Оказание первой помощи при общем охлаждении и обморожении.</w:t>
      </w:r>
    </w:p>
    <w:p w14:paraId="6014C6E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Беда на воде.</w:t>
      </w:r>
      <w:r w:rsidRPr="008E0931">
        <w:rPr>
          <w:sz w:val="22"/>
          <w:szCs w:val="22"/>
        </w:rPr>
        <w:t> Причины бедствий на воде. Признаки утопления. Оказание первой помощи при утоплении.</w:t>
      </w:r>
    </w:p>
    <w:p w14:paraId="181EE4E2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Закрытые травмы.</w:t>
      </w:r>
      <w:r w:rsidRPr="008E0931">
        <w:rPr>
          <w:sz w:val="22"/>
          <w:szCs w:val="22"/>
        </w:rPr>
        <w:t> 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</w:t>
      </w:r>
    </w:p>
    <w:p w14:paraId="743F739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Способы переноски пострадавших.</w:t>
      </w:r>
      <w:r w:rsidRPr="008E0931">
        <w:rPr>
          <w:sz w:val="22"/>
          <w:szCs w:val="22"/>
        </w:rPr>
        <w:t> Способы переноски (на шесте, носилках, в рюкзаке и др.). Изготовление переносных приспособлений.</w:t>
      </w:r>
    </w:p>
    <w:p w14:paraId="4142384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ОСНОВЫ ЗДОРОВОГО ОБРАЗА ЖИЗНИ</w:t>
      </w:r>
    </w:p>
    <w:p w14:paraId="2474EBB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Правильное питание — основа здорового образа жизни.</w:t>
      </w:r>
      <w:r w:rsidRPr="008E0931">
        <w:rPr>
          <w:sz w:val="22"/>
          <w:szCs w:val="22"/>
        </w:rPr>
        <w:t> 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14:paraId="34834D4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Значение белков, жиров и углеводов в питании человека. </w:t>
      </w:r>
      <w:r w:rsidRPr="008E0931">
        <w:rPr>
          <w:sz w:val="22"/>
          <w:szCs w:val="22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14:paraId="2C38846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Гигиена и культура питания.</w:t>
      </w:r>
      <w:r w:rsidRPr="008E0931">
        <w:rPr>
          <w:sz w:val="22"/>
          <w:szCs w:val="22"/>
        </w:rPr>
        <w:t> Основные гигиенические требования к питанию. Режим питания. Важность соблюдения культуры питания и основные правила этикета.</w:t>
      </w:r>
    </w:p>
    <w:p w14:paraId="0F3CDEB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Особенности подросткового возраста.</w:t>
      </w:r>
      <w:r w:rsidRPr="008E0931">
        <w:rPr>
          <w:sz w:val="22"/>
          <w:szCs w:val="22"/>
        </w:rPr>
        <w:t> 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14:paraId="2D3967F4" w14:textId="77777777" w:rsidR="004139F7" w:rsidRPr="008E0931" w:rsidRDefault="004139F7" w:rsidP="004139F7">
      <w:pPr>
        <w:jc w:val="both"/>
        <w:rPr>
          <w:b/>
          <w:bCs/>
          <w:sz w:val="22"/>
          <w:szCs w:val="22"/>
        </w:rPr>
      </w:pPr>
    </w:p>
    <w:p w14:paraId="0E55C21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7 класс</w:t>
      </w:r>
      <w:r>
        <w:rPr>
          <w:b/>
          <w:bCs/>
          <w:sz w:val="22"/>
          <w:szCs w:val="22"/>
        </w:rPr>
        <w:t xml:space="preserve"> (35 часов)</w:t>
      </w:r>
    </w:p>
    <w:p w14:paraId="0B0322D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БЕЗОПАСНОСТИ, ЛИЧНОСТИ, ОБЩЕСТВА И ГОСУДАРСТВА</w:t>
      </w:r>
    </w:p>
    <w:p w14:paraId="125CD7C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Понятие о чрезвычайных ситуациях природного характера и их классификация.</w:t>
      </w:r>
      <w:r w:rsidRPr="008E0931">
        <w:rPr>
          <w:sz w:val="22"/>
          <w:szCs w:val="22"/>
        </w:rPr>
        <w:t> 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</w:t>
      </w:r>
      <w:r>
        <w:rPr>
          <w:sz w:val="22"/>
          <w:szCs w:val="22"/>
        </w:rPr>
        <w:t>, характерные для нашей страны.</w:t>
      </w:r>
    </w:p>
    <w:p w14:paraId="0ECE5A7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ЗЕМЛЕТРЯСЕНИЯ</w:t>
      </w:r>
      <w:r w:rsidRPr="008E0931">
        <w:rPr>
          <w:sz w:val="22"/>
          <w:szCs w:val="22"/>
        </w:rPr>
        <w:br/>
        <w:t>ИЗ ИСТОРИИ ЗЕМЛЕТРЯСЕНИЯ</w:t>
      </w:r>
    </w:p>
    <w:p w14:paraId="1D72308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Происхождение и классификация землетрясений.</w:t>
      </w:r>
      <w:r w:rsidRPr="008E0931">
        <w:rPr>
          <w:sz w:val="22"/>
          <w:szCs w:val="22"/>
        </w:rPr>
        <w:t> 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14:paraId="40BD3B1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Оценка землетрясений, их последствия и меры по уменьшению потерь.</w:t>
      </w:r>
      <w:r w:rsidRPr="008E0931">
        <w:rPr>
          <w:sz w:val="22"/>
          <w:szCs w:val="22"/>
        </w:rPr>
        <w:t xml:space="preserve"> Понятие о магнитуде и интенсивности землетрясений. Оценка землетрясений по шкале Рихтера и шкале </w:t>
      </w:r>
      <w:proofErr w:type="spellStart"/>
      <w:r w:rsidRPr="008E0931">
        <w:rPr>
          <w:sz w:val="22"/>
          <w:szCs w:val="22"/>
        </w:rPr>
        <w:t>Меркалли</w:t>
      </w:r>
      <w:proofErr w:type="spellEnd"/>
      <w:r w:rsidRPr="008E0931">
        <w:rPr>
          <w:sz w:val="22"/>
          <w:szCs w:val="22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14:paraId="3691694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Правила безопасного поведения при землетрясениях. </w:t>
      </w:r>
      <w:r w:rsidRPr="008E0931">
        <w:rPr>
          <w:sz w:val="22"/>
          <w:szCs w:val="22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14:paraId="037FB26A" w14:textId="77777777" w:rsidR="004139F7" w:rsidRPr="008E0931" w:rsidRDefault="004139F7" w:rsidP="00413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ВУЛКАНЫ. </w:t>
      </w:r>
      <w:r w:rsidRPr="008E0931">
        <w:rPr>
          <w:sz w:val="22"/>
          <w:szCs w:val="22"/>
        </w:rPr>
        <w:t>ИЗ ИСТОРИИ ИЗВЕРЖЕНИЙ ВУЛКАНОВ</w:t>
      </w:r>
    </w:p>
    <w:p w14:paraId="54EC512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Общее понятие о вулканах.</w:t>
      </w:r>
      <w:r w:rsidRPr="008E0931">
        <w:rPr>
          <w:sz w:val="22"/>
          <w:szCs w:val="22"/>
        </w:rPr>
        <w:t xml:space="preserve"> 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Pr="008E0931">
        <w:rPr>
          <w:sz w:val="22"/>
          <w:szCs w:val="22"/>
        </w:rPr>
        <w:t>фумароле</w:t>
      </w:r>
      <w:proofErr w:type="spellEnd"/>
      <w:r w:rsidRPr="008E0931">
        <w:rPr>
          <w:sz w:val="22"/>
          <w:szCs w:val="22"/>
        </w:rPr>
        <w:t>. Различные состояния лавы при извержении. Палящие тучи.</w:t>
      </w:r>
    </w:p>
    <w:p w14:paraId="08F1BA9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Меры по уменьшению потерь от извержений вулканов. </w:t>
      </w:r>
      <w:r w:rsidRPr="008E0931">
        <w:rPr>
          <w:sz w:val="22"/>
          <w:szCs w:val="22"/>
        </w:rPr>
        <w:t xml:space="preserve">Опасные явления, связанные с извержениями вулканов. Признаки приближающегося извержения. Способы уменьшения </w:t>
      </w:r>
      <w:r w:rsidRPr="008E0931">
        <w:rPr>
          <w:sz w:val="22"/>
          <w:szCs w:val="22"/>
        </w:rPr>
        <w:lastRenderedPageBreak/>
        <w:t>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14:paraId="3C908EB2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ОПОЛЗНИ, СЕЛИ, ОБВАЛЫ И СНЕЖНЫЕ ЛАВИНЫ</w:t>
      </w:r>
    </w:p>
    <w:p w14:paraId="10BF19F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Общее условие возникновения оползней, селей, обвалов и лавин. Зоны повышенной опасности на территории России.</w:t>
      </w:r>
    </w:p>
    <w:p w14:paraId="0E5396F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Оползни.</w:t>
      </w:r>
      <w:r w:rsidRPr="008E0931">
        <w:rPr>
          <w:sz w:val="22"/>
          <w:szCs w:val="22"/>
        </w:rPr>
        <w:t> 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14:paraId="37D21AE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Сели (селевые потоки).</w:t>
      </w:r>
      <w:r w:rsidRPr="008E0931">
        <w:rPr>
          <w:sz w:val="22"/>
          <w:szCs w:val="22"/>
        </w:rPr>
        <w:t xml:space="preserve"> 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8E0931">
        <w:rPr>
          <w:sz w:val="22"/>
          <w:szCs w:val="22"/>
        </w:rPr>
        <w:t>селеобразующих</w:t>
      </w:r>
      <w:proofErr w:type="spellEnd"/>
      <w:r w:rsidRPr="008E0931">
        <w:rPr>
          <w:sz w:val="22"/>
          <w:szCs w:val="22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14:paraId="125DEB3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Обвалы.</w:t>
      </w:r>
      <w:r w:rsidRPr="008E0931">
        <w:rPr>
          <w:sz w:val="22"/>
          <w:szCs w:val="22"/>
        </w:rPr>
        <w:t> 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14:paraId="3815E07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Снежные лавины.</w:t>
      </w:r>
      <w:r w:rsidRPr="008E0931">
        <w:rPr>
          <w:sz w:val="22"/>
          <w:szCs w:val="22"/>
        </w:rPr>
        <w:t> 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14:paraId="3A51319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Последствия оползней, селей, обвалов и снежных лавин. </w:t>
      </w:r>
      <w:r w:rsidRPr="008E0931">
        <w:rPr>
          <w:sz w:val="22"/>
          <w:szCs w:val="22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14:paraId="57E91B9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Правила безопасного поведения при угрозе и сходе оползней, селей, обвалов и лавин.</w:t>
      </w:r>
      <w:r w:rsidRPr="008E0931">
        <w:rPr>
          <w:sz w:val="22"/>
          <w:szCs w:val="22"/>
        </w:rPr>
        <w:t> 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14:paraId="24D45B9B" w14:textId="77777777" w:rsidR="004139F7" w:rsidRPr="008E0931" w:rsidRDefault="004139F7" w:rsidP="00413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УРАГАНЫ, БУРИ, СМЕРЧИ. </w:t>
      </w:r>
      <w:r w:rsidRPr="008E0931">
        <w:rPr>
          <w:sz w:val="22"/>
          <w:szCs w:val="22"/>
        </w:rPr>
        <w:t>ИЗ ИСТОРИИ УРАГАНОВ, БУРЬ, СМЕРЧЕЙ</w:t>
      </w:r>
    </w:p>
    <w:p w14:paraId="01CB046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Происхождение ураганов, бурь и смерчей.</w:t>
      </w:r>
      <w:r w:rsidRPr="008E0931">
        <w:rPr>
          <w:sz w:val="22"/>
          <w:szCs w:val="22"/>
        </w:rPr>
        <w:t> 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14:paraId="6475AF8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Классификация ураганов, бурь и смерчей.</w:t>
      </w:r>
      <w:r w:rsidRPr="008E0931">
        <w:rPr>
          <w:sz w:val="22"/>
          <w:szCs w:val="22"/>
        </w:rPr>
        <w:t> 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14:paraId="11DA9C8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Последствия ураганов, бурь и смерчей и меры по уменьшению ущерба от них.</w:t>
      </w:r>
      <w:r w:rsidRPr="008E0931">
        <w:rPr>
          <w:sz w:val="22"/>
          <w:szCs w:val="22"/>
        </w:rPr>
        <w:t> Основные поражающие факторы ураганов, бурь и смерчей и наносимый ими ущерб. Меры по снижению потерь от ураганов, бурь, смерчей.</w:t>
      </w:r>
    </w:p>
    <w:p w14:paraId="0AB43F3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Правила безопасного поведения при угрозе и во время ураганов, бурь и смерчей.</w:t>
      </w:r>
      <w:r w:rsidRPr="008E0931">
        <w:rPr>
          <w:sz w:val="22"/>
          <w:szCs w:val="22"/>
        </w:rPr>
        <w:t> 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14:paraId="3FE9D5BB" w14:textId="77777777" w:rsidR="004139F7" w:rsidRPr="008E0931" w:rsidRDefault="004139F7" w:rsidP="00413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НАВОДНЕНИЯ. </w:t>
      </w:r>
      <w:r w:rsidRPr="008E0931">
        <w:rPr>
          <w:sz w:val="22"/>
          <w:szCs w:val="22"/>
        </w:rPr>
        <w:t>ИЗ ИСТОРИИ НАВОДНЕНИЙ</w:t>
      </w:r>
    </w:p>
    <w:p w14:paraId="08B93BF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Виды наводнений.</w:t>
      </w:r>
      <w:r w:rsidRPr="008E0931">
        <w:rPr>
          <w:sz w:val="22"/>
          <w:szCs w:val="22"/>
        </w:rPr>
        <w:t> 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14:paraId="453EC5E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Последствия наводнений и меры по уменьшению ущерба от них.</w:t>
      </w:r>
      <w:r w:rsidRPr="008E0931">
        <w:rPr>
          <w:sz w:val="22"/>
          <w:szCs w:val="22"/>
        </w:rPr>
        <w:t> 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14:paraId="143A1D5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Правила безопасного поведения при угрозе и во время наводнений.</w:t>
      </w:r>
      <w:r w:rsidRPr="008E0931">
        <w:rPr>
          <w:sz w:val="22"/>
          <w:szCs w:val="22"/>
        </w:rPr>
        <w:t xml:space="preserve"> 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8E0931">
        <w:rPr>
          <w:sz w:val="22"/>
          <w:szCs w:val="22"/>
        </w:rPr>
        <w:t>самоэвакуации</w:t>
      </w:r>
      <w:proofErr w:type="spellEnd"/>
      <w:r w:rsidRPr="008E0931">
        <w:rPr>
          <w:sz w:val="22"/>
          <w:szCs w:val="22"/>
        </w:rPr>
        <w:t>. Правила безопасного поведения после наводнения.</w:t>
      </w:r>
    </w:p>
    <w:p w14:paraId="1484227E" w14:textId="77777777" w:rsidR="004139F7" w:rsidRPr="008E0931" w:rsidRDefault="004139F7" w:rsidP="00413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ЦУНАМИ. </w:t>
      </w:r>
      <w:r w:rsidRPr="008E0931">
        <w:rPr>
          <w:sz w:val="22"/>
          <w:szCs w:val="22"/>
        </w:rPr>
        <w:t>ИЗ ИСТОРИИ ЦУНАМИ</w:t>
      </w:r>
    </w:p>
    <w:p w14:paraId="2C2C02B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Причины и классификация цунами.</w:t>
      </w:r>
      <w:r w:rsidRPr="008E0931">
        <w:rPr>
          <w:sz w:val="22"/>
          <w:szCs w:val="22"/>
        </w:rPr>
        <w:t> Понятие о цунами. Классификация цунами по причинам возникновения и интенсивности.</w:t>
      </w:r>
    </w:p>
    <w:p w14:paraId="2F719A4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Последствия цунами и меры по уменьшению ущерба от них. </w:t>
      </w:r>
      <w:r w:rsidRPr="008E0931">
        <w:rPr>
          <w:sz w:val="22"/>
          <w:szCs w:val="22"/>
        </w:rPr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14:paraId="343931B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Правила безопасного поведения при цунами.</w:t>
      </w:r>
      <w:r w:rsidRPr="008E0931">
        <w:rPr>
          <w:sz w:val="22"/>
          <w:szCs w:val="22"/>
        </w:rPr>
        <w:t> 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14:paraId="11345C93" w14:textId="77777777" w:rsidR="004139F7" w:rsidRPr="008E0931" w:rsidRDefault="004139F7" w:rsidP="00413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ПРИРОДНЫЕ ПОЖАРЫ. </w:t>
      </w:r>
      <w:r w:rsidRPr="008E0931">
        <w:rPr>
          <w:sz w:val="22"/>
          <w:szCs w:val="22"/>
        </w:rPr>
        <w:t>ИЗ ИСТОРИИ ЛЕСНЫХ ПОЖАРОВ</w:t>
      </w:r>
    </w:p>
    <w:p w14:paraId="20D01DE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lastRenderedPageBreak/>
        <w:t>Причины природных пожаров и их классификация.</w:t>
      </w:r>
      <w:r w:rsidRPr="008E0931">
        <w:rPr>
          <w:sz w:val="22"/>
          <w:szCs w:val="22"/>
        </w:rPr>
        <w:t> 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14:paraId="6B1766E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Последствия природных пожаров, их тушение и предупреждение.</w:t>
      </w:r>
      <w:r w:rsidRPr="008E0931">
        <w:rPr>
          <w:sz w:val="22"/>
          <w:szCs w:val="22"/>
        </w:rPr>
        <w:t> 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14:paraId="7BD48DA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Правила безопасного поведения в зоне лесного или торфяного пожара и при его тушении.</w:t>
      </w:r>
      <w:r w:rsidRPr="008E0931">
        <w:rPr>
          <w:sz w:val="22"/>
          <w:szCs w:val="22"/>
        </w:rPr>
        <w:t> 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14:paraId="244B2DB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МАССОВЫЕ ИНФЕКЦИОННЫЕ ЗАБОЛЕВАНИЯ ЛЮДЕЙ, ЖИВОТНЫХ И РАСТЕНИЙ</w:t>
      </w:r>
    </w:p>
    <w:p w14:paraId="73267F0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ИЗ ИСТОРИИ ИНФЕКЦИОННЫХ ЗАБОЛЕВАНИЙ</w:t>
      </w:r>
    </w:p>
    <w:p w14:paraId="26E51C4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Эпидемии, эпизоотии и эпифитотии.</w:t>
      </w:r>
      <w:r w:rsidRPr="008E0931">
        <w:rPr>
          <w:sz w:val="22"/>
          <w:szCs w:val="22"/>
        </w:rPr>
        <w:t> 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14:paraId="3E7B4BC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Защита от инфекционных заболеваний людей, животных и растений.</w:t>
      </w:r>
      <w:r w:rsidRPr="008E0931">
        <w:rPr>
          <w:sz w:val="22"/>
          <w:szCs w:val="22"/>
        </w:rPr>
        <w:t> 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14:paraId="1B16E5AA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ПСИХОЛОГИЧЕСКИЕ ОСНОВЫ ВЫЖИВАНИЯ В ЧРЕЗВЫЧАЙНЫХ УСЛОВИЯХ ПРИРОДНОГО ХАРАКТЕРА</w:t>
      </w:r>
    </w:p>
    <w:p w14:paraId="5875727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Человек и стихия.</w:t>
      </w:r>
      <w:r w:rsidRPr="008E0931">
        <w:rPr>
          <w:sz w:val="22"/>
          <w:szCs w:val="22"/>
        </w:rPr>
        <w:t> 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14:paraId="2CB5128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Характер и темперамент.</w:t>
      </w:r>
      <w:r w:rsidRPr="008E0931">
        <w:rPr>
          <w:sz w:val="22"/>
          <w:szCs w:val="22"/>
        </w:rPr>
        <w:t> 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14:paraId="3995847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Психологические особенности поведения человека при стихийном бедствии.</w:t>
      </w:r>
      <w:r w:rsidRPr="008E0931">
        <w:rPr>
          <w:sz w:val="22"/>
          <w:szCs w:val="22"/>
        </w:rPr>
        <w:t> 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14:paraId="3807898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МЕДИЦИНСКИХ ЗНАНИЙ И ПРАВИЛА ОКАЗАНИЯ ПЕРВОЙ ПОМОЩИ</w:t>
      </w:r>
    </w:p>
    <w:p w14:paraId="1433875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НАЛОЖЕНИЕ ПОВЯЗОК И ПОМОЩЬ ПРИ ПЕРЕЛОМАХ</w:t>
      </w:r>
    </w:p>
    <w:p w14:paraId="17DAD34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Правила наложения повязок.</w:t>
      </w:r>
      <w:r w:rsidRPr="008E0931">
        <w:rPr>
          <w:sz w:val="22"/>
          <w:szCs w:val="22"/>
        </w:rPr>
        <w:t> 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14:paraId="40E8A5C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Первая помощь при переломах, переноска пострадавших. </w:t>
      </w:r>
      <w:r w:rsidRPr="008E0931">
        <w:rPr>
          <w:sz w:val="22"/>
          <w:szCs w:val="22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14:paraId="382DCD9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ЗДОРОВОГО ОБРАЗА ЖИЗНИ</w:t>
      </w:r>
    </w:p>
    <w:p w14:paraId="50340592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РЕЖИМ УЧЕБЫ И ОТДЫХА ПОДРОСТКА</w:t>
      </w:r>
    </w:p>
    <w:p w14:paraId="76C6A05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Режим — необходимое условие здорового образа жизни. </w:t>
      </w:r>
      <w:r w:rsidRPr="008E0931">
        <w:rPr>
          <w:sz w:val="22"/>
          <w:szCs w:val="22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14:paraId="3D01C51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Профилактика переутомления и содержание режима дня. </w:t>
      </w:r>
      <w:r w:rsidRPr="008E0931">
        <w:rPr>
          <w:sz w:val="22"/>
          <w:szCs w:val="22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14:paraId="07F369C4" w14:textId="77777777" w:rsidR="004139F7" w:rsidRPr="008E0931" w:rsidRDefault="004139F7" w:rsidP="004139F7">
      <w:pPr>
        <w:jc w:val="both"/>
        <w:rPr>
          <w:sz w:val="22"/>
          <w:szCs w:val="22"/>
        </w:rPr>
      </w:pPr>
    </w:p>
    <w:p w14:paraId="202D2639" w14:textId="77777777" w:rsidR="004139F7" w:rsidRPr="008E0931" w:rsidRDefault="004139F7" w:rsidP="004139F7">
      <w:pPr>
        <w:jc w:val="both"/>
        <w:rPr>
          <w:b/>
          <w:bCs/>
          <w:sz w:val="22"/>
          <w:szCs w:val="22"/>
        </w:rPr>
      </w:pPr>
    </w:p>
    <w:p w14:paraId="7F201E0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8 класс</w:t>
      </w:r>
      <w:r>
        <w:rPr>
          <w:b/>
          <w:bCs/>
          <w:sz w:val="22"/>
          <w:szCs w:val="22"/>
        </w:rPr>
        <w:t xml:space="preserve"> (35 часов)</w:t>
      </w:r>
    </w:p>
    <w:p w14:paraId="0E2C59F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БЕЗОПАСНОСТИ, ЛИЧНОСТИ, ОБЩЕСТВА И ГОСУДАРСТВА</w:t>
      </w:r>
    </w:p>
    <w:p w14:paraId="568442C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ПРОИЗВЛДСТВЕННЫЕ АВАРИИ И КАТАСТРОФЫ</w:t>
      </w:r>
    </w:p>
    <w:p w14:paraId="2B01C0C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Чрезвычайные ситуации техногенного характера и их классификация.</w:t>
      </w:r>
      <w:r w:rsidRPr="008E0931">
        <w:rPr>
          <w:sz w:val="22"/>
          <w:szCs w:val="22"/>
        </w:rPr>
        <w:t> 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14:paraId="7D4D63E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lastRenderedPageBreak/>
        <w:t>Причины чрезвычайных ситуаций техногенного характера и защита от них.</w:t>
      </w:r>
      <w:r w:rsidRPr="008E0931">
        <w:rPr>
          <w:sz w:val="22"/>
          <w:szCs w:val="22"/>
        </w:rPr>
        <w:t> 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14:paraId="1CFDF440" w14:textId="77777777" w:rsidR="004139F7" w:rsidRPr="008E0931" w:rsidRDefault="004139F7" w:rsidP="00413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ВЗРЫВЫ И ПОЖАРЫ </w:t>
      </w:r>
      <w:r w:rsidRPr="008E0931">
        <w:rPr>
          <w:sz w:val="22"/>
          <w:szCs w:val="22"/>
        </w:rPr>
        <w:t>ИЗ ИСТОРИИ КАТАСТРОФ</w:t>
      </w:r>
    </w:p>
    <w:p w14:paraId="55900D9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 xml:space="preserve">Аварии на </w:t>
      </w:r>
      <w:proofErr w:type="spellStart"/>
      <w:r w:rsidRPr="008E0931">
        <w:rPr>
          <w:b/>
          <w:bCs/>
          <w:sz w:val="22"/>
          <w:szCs w:val="22"/>
        </w:rPr>
        <w:t>пожаро</w:t>
      </w:r>
      <w:proofErr w:type="spellEnd"/>
      <w:r w:rsidRPr="008E0931">
        <w:rPr>
          <w:b/>
          <w:bCs/>
          <w:sz w:val="22"/>
          <w:szCs w:val="22"/>
        </w:rPr>
        <w:t>- и взрывоопасных объектах.</w:t>
      </w:r>
      <w:r w:rsidRPr="008E0931">
        <w:rPr>
          <w:sz w:val="22"/>
          <w:szCs w:val="22"/>
        </w:rPr>
        <w:t xml:space="preserve"> 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8E0931">
        <w:rPr>
          <w:sz w:val="22"/>
          <w:szCs w:val="22"/>
        </w:rPr>
        <w:t>пожаро</w:t>
      </w:r>
      <w:proofErr w:type="spellEnd"/>
      <w:r w:rsidRPr="008E0931">
        <w:rPr>
          <w:sz w:val="22"/>
          <w:szCs w:val="22"/>
        </w:rPr>
        <w:t xml:space="preserve">- и взрывоопасных объектах. Виды аварий на </w:t>
      </w:r>
      <w:proofErr w:type="spellStart"/>
      <w:r w:rsidRPr="008E0931">
        <w:rPr>
          <w:sz w:val="22"/>
          <w:szCs w:val="22"/>
        </w:rPr>
        <w:t>пожаро</w:t>
      </w:r>
      <w:proofErr w:type="spellEnd"/>
      <w:r w:rsidRPr="008E0931">
        <w:rPr>
          <w:sz w:val="22"/>
          <w:szCs w:val="22"/>
        </w:rPr>
        <w:t>- и взрывоопасных объектах.</w:t>
      </w:r>
    </w:p>
    <w:p w14:paraId="126671F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Общие сведения о взрыве и пожаре.</w:t>
      </w:r>
      <w:r w:rsidRPr="008E0931">
        <w:rPr>
          <w:sz w:val="22"/>
          <w:szCs w:val="22"/>
        </w:rPr>
        <w:t> 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14:paraId="7F2EB9D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Классификация пожаров.</w:t>
      </w:r>
      <w:r w:rsidRPr="008E0931">
        <w:rPr>
          <w:sz w:val="22"/>
          <w:szCs w:val="22"/>
        </w:rPr>
        <w:t> 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14:paraId="3E9D48C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Причины пожаров и взрывов, их последствия.</w:t>
      </w:r>
      <w:r w:rsidRPr="008E0931">
        <w:rPr>
          <w:sz w:val="22"/>
          <w:szCs w:val="22"/>
        </w:rPr>
        <w:t> 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14:paraId="32FDA69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Опасные факторы пожаров и поражающие факторы взрывов.</w:t>
      </w:r>
      <w:r w:rsidRPr="008E0931">
        <w:rPr>
          <w:sz w:val="22"/>
          <w:szCs w:val="22"/>
        </w:rPr>
        <w:t> 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14:paraId="47EC3CA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Правила безопасного поведения при пожарах и взрывах. </w:t>
      </w:r>
      <w:r w:rsidRPr="008E0931">
        <w:rPr>
          <w:sz w:val="22"/>
          <w:szCs w:val="22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14:paraId="4CDFB80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Пожары и паника.</w:t>
      </w:r>
      <w:r w:rsidRPr="008E0931">
        <w:rPr>
          <w:sz w:val="22"/>
          <w:szCs w:val="22"/>
        </w:rPr>
        <w:t> 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14:paraId="3DA474F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АВАРИИ С ВЫБРОСОМ АВАРИЙНО ХИМИЧЕСКИ ОПАСНЫХ ВЕЩЕСТВ</w:t>
      </w:r>
      <w:r w:rsidRPr="008E0931">
        <w:rPr>
          <w:sz w:val="22"/>
          <w:szCs w:val="22"/>
        </w:rPr>
        <w:br/>
        <w:t>ИЗ ИСТОРИИ ХИМИЧЕСКИХ АВАРИЙ</w:t>
      </w:r>
    </w:p>
    <w:p w14:paraId="6928AC1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Виды аварий на химически опасных объектах.</w:t>
      </w:r>
      <w:r w:rsidRPr="008E0931">
        <w:rPr>
          <w:sz w:val="22"/>
          <w:szCs w:val="22"/>
        </w:rPr>
        <w:t> 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14:paraId="585F695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 xml:space="preserve">Аварийно химически опасные вещества и их поражающее действие на организм человека. </w:t>
      </w:r>
      <w:r w:rsidRPr="008E0931">
        <w:rPr>
          <w:sz w:val="22"/>
          <w:szCs w:val="22"/>
        </w:rPr>
        <w:t>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14:paraId="5F5A01A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Причины и последствия аварий на химически опасных объектах.</w:t>
      </w:r>
      <w:r w:rsidRPr="008E0931">
        <w:rPr>
          <w:sz w:val="22"/>
          <w:szCs w:val="22"/>
        </w:rPr>
        <w:t> 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14:paraId="1AFE60F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Защита населения от аварийно химически опасных веществ.</w:t>
      </w:r>
      <w:r w:rsidRPr="008E0931">
        <w:rPr>
          <w:sz w:val="22"/>
          <w:szCs w:val="22"/>
        </w:rPr>
        <w:t> 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14:paraId="2BDA18B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 xml:space="preserve">Правила безопасного поведения при авариях с выбросом аварийно химически опасных веществ. </w:t>
      </w:r>
      <w:r w:rsidRPr="008E0931">
        <w:rPr>
          <w:sz w:val="22"/>
          <w:szCs w:val="22"/>
        </w:rPr>
        <w:t>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14:paraId="68F3783A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АВАРИИ С</w:t>
      </w:r>
      <w:r>
        <w:rPr>
          <w:sz w:val="22"/>
          <w:szCs w:val="22"/>
        </w:rPr>
        <w:t xml:space="preserve"> ВЫБРОСОМ РАДИОАКТИВНЫХ ВЕЩЕСТВ </w:t>
      </w:r>
      <w:r w:rsidRPr="008E0931">
        <w:rPr>
          <w:sz w:val="22"/>
          <w:szCs w:val="22"/>
        </w:rPr>
        <w:t>ИЗ ИСТОРИИ РАДИАЦИОННЫХ АВАРИЙ</w:t>
      </w:r>
    </w:p>
    <w:p w14:paraId="5F582F0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Радиация вокруг нас.</w:t>
      </w:r>
      <w:r w:rsidRPr="008E0931">
        <w:rPr>
          <w:sz w:val="22"/>
          <w:szCs w:val="22"/>
        </w:rPr>
        <w:t xml:space="preserve"> 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</w:t>
      </w:r>
      <w:r w:rsidRPr="008E0931">
        <w:rPr>
          <w:sz w:val="22"/>
          <w:szCs w:val="22"/>
        </w:rPr>
        <w:lastRenderedPageBreak/>
        <w:t>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14:paraId="5511C15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Аварии на радиационно опасных объектах.</w:t>
      </w:r>
      <w:r w:rsidRPr="008E0931">
        <w:rPr>
          <w:sz w:val="22"/>
          <w:szCs w:val="22"/>
        </w:rPr>
        <w:t> Понятие о радиационно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радиационно опасном объекте и их характеристика.</w:t>
      </w:r>
    </w:p>
    <w:p w14:paraId="2533FD1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Последствия радиационных аварий.</w:t>
      </w:r>
      <w:r w:rsidRPr="008E0931">
        <w:rPr>
          <w:sz w:val="22"/>
          <w:szCs w:val="22"/>
        </w:rPr>
        <w:t> 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14:paraId="5681B2F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Защита от радиационных аварий.</w:t>
      </w:r>
      <w:r w:rsidRPr="008E0931">
        <w:rPr>
          <w:sz w:val="22"/>
          <w:szCs w:val="22"/>
        </w:rPr>
        <w:t> Меры предосторожности, принимаемые проживающими вблизи от радиационно опасных объектов людьми. Действия в случае поступления сигнала об аварии на радиационно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14:paraId="48BCD7B3" w14:textId="77777777" w:rsidR="004139F7" w:rsidRPr="008E0931" w:rsidRDefault="004139F7" w:rsidP="00413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ГИДРОДИНАМИЧЕСКИЕ АВАРИИ </w:t>
      </w:r>
      <w:r w:rsidRPr="008E0931">
        <w:rPr>
          <w:sz w:val="22"/>
          <w:szCs w:val="22"/>
        </w:rPr>
        <w:t>ИЗ ИСТОРИИ ГИДРОДИНАМИЧЕСКИХ АВАРИЙ</w:t>
      </w:r>
    </w:p>
    <w:p w14:paraId="0FABB98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 xml:space="preserve">Аварии на </w:t>
      </w:r>
      <w:proofErr w:type="spellStart"/>
      <w:r w:rsidRPr="008E0931">
        <w:rPr>
          <w:b/>
          <w:bCs/>
          <w:sz w:val="22"/>
          <w:szCs w:val="22"/>
        </w:rPr>
        <w:t>гидродинамически</w:t>
      </w:r>
      <w:proofErr w:type="spellEnd"/>
      <w:r w:rsidRPr="008E0931">
        <w:rPr>
          <w:b/>
          <w:bCs/>
          <w:sz w:val="22"/>
          <w:szCs w:val="22"/>
        </w:rPr>
        <w:t xml:space="preserve"> опасных объектах, их причины и последствия.</w:t>
      </w:r>
      <w:r w:rsidRPr="008E0931">
        <w:rPr>
          <w:sz w:val="22"/>
          <w:szCs w:val="22"/>
        </w:rPr>
        <w:t xml:space="preserve"> 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8E0931">
        <w:rPr>
          <w:sz w:val="22"/>
          <w:szCs w:val="22"/>
        </w:rPr>
        <w:t>гидродинамически</w:t>
      </w:r>
      <w:proofErr w:type="spellEnd"/>
      <w:r w:rsidRPr="008E0931">
        <w:rPr>
          <w:sz w:val="22"/>
          <w:szCs w:val="22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14:paraId="49FA5A0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Защита от гидродинамических аварий.</w:t>
      </w:r>
      <w:r w:rsidRPr="008E0931">
        <w:rPr>
          <w:sz w:val="22"/>
          <w:szCs w:val="22"/>
        </w:rPr>
        <w:t xml:space="preserve"> Мероприятия по уменьшению последствий аварий на </w:t>
      </w:r>
      <w:proofErr w:type="spellStart"/>
      <w:r w:rsidRPr="008E0931">
        <w:rPr>
          <w:sz w:val="22"/>
          <w:szCs w:val="22"/>
        </w:rPr>
        <w:t>гидродинамически</w:t>
      </w:r>
      <w:proofErr w:type="spellEnd"/>
      <w:r w:rsidRPr="008E0931">
        <w:rPr>
          <w:sz w:val="22"/>
          <w:szCs w:val="22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8E0931">
        <w:rPr>
          <w:sz w:val="22"/>
          <w:szCs w:val="22"/>
        </w:rPr>
        <w:t>гид</w:t>
      </w:r>
      <w:r>
        <w:rPr>
          <w:sz w:val="22"/>
          <w:szCs w:val="22"/>
        </w:rPr>
        <w:t>родинамически</w:t>
      </w:r>
      <w:proofErr w:type="spellEnd"/>
      <w:r>
        <w:rPr>
          <w:sz w:val="22"/>
          <w:szCs w:val="22"/>
        </w:rPr>
        <w:t xml:space="preserve"> опасных объектах.</w:t>
      </w:r>
    </w:p>
    <w:p w14:paraId="245C5F1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ЧРЕЗ</w:t>
      </w:r>
      <w:r>
        <w:rPr>
          <w:sz w:val="22"/>
          <w:szCs w:val="22"/>
        </w:rPr>
        <w:t xml:space="preserve">ВЫЧАЙНЫЕ СИТУАЦИИ НА ТРАНСПОРТЕ </w:t>
      </w:r>
      <w:r w:rsidRPr="008E0931">
        <w:rPr>
          <w:sz w:val="22"/>
          <w:szCs w:val="22"/>
        </w:rPr>
        <w:t>ИЗ ИСТОРИИ ТРАНСПОРТНЫХ АВАРИЙ</w:t>
      </w:r>
    </w:p>
    <w:p w14:paraId="06B7BC3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Автомобильные аварии и катастрофы.</w:t>
      </w:r>
      <w:r w:rsidRPr="008E0931">
        <w:rPr>
          <w:sz w:val="22"/>
          <w:szCs w:val="22"/>
        </w:rPr>
        <w:t> 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14:paraId="51BC1D7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Безопасное поведение на дорогах велосипедистов и водителей мопедов.</w:t>
      </w:r>
      <w:r w:rsidRPr="008E0931">
        <w:rPr>
          <w:sz w:val="22"/>
          <w:szCs w:val="22"/>
        </w:rPr>
        <w:t> 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14:paraId="38C31A6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ЧРЕЗВЫЧАЙНЫЕ СИТУАЦИИ ЭКОЛОГИЧЕСКОГО ХАРАКТЕРА</w:t>
      </w:r>
    </w:p>
    <w:p w14:paraId="2FD88F6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Состояние природной среды и жизнедеятельность человека.</w:t>
      </w:r>
      <w:r w:rsidRPr="008E0931">
        <w:rPr>
          <w:sz w:val="22"/>
          <w:szCs w:val="22"/>
        </w:rPr>
        <w:t> 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14:paraId="2203104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Изменение состава атмосферы (воздушной среды). </w:t>
      </w:r>
      <w:r w:rsidRPr="008E0931">
        <w:rPr>
          <w:sz w:val="22"/>
          <w:szCs w:val="22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14:paraId="6A9553A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Изменение состояния гидросферы (водной среды). </w:t>
      </w:r>
      <w:r w:rsidRPr="008E0931">
        <w:rPr>
          <w:sz w:val="22"/>
          <w:szCs w:val="22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14:paraId="7DB72D4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Изменение состояния суши (почвы).</w:t>
      </w:r>
      <w:r w:rsidRPr="008E0931">
        <w:rPr>
          <w:sz w:val="22"/>
          <w:szCs w:val="22"/>
        </w:rPr>
        <w:t> 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14:paraId="775096B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Нормативы предельно допустимых воздействий на природу.</w:t>
      </w:r>
      <w:r w:rsidRPr="008E0931">
        <w:rPr>
          <w:sz w:val="22"/>
          <w:szCs w:val="22"/>
        </w:rPr>
        <w:t> 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14:paraId="69B2E4F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МЕДИЦИНСКИХ ЗНАНИЙ И ПРАВИЛА ОКАЗАНИЯ ПЕРВОЙ ПОМОЩИ</w:t>
      </w:r>
    </w:p>
    <w:p w14:paraId="0F07972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lastRenderedPageBreak/>
        <w:t>Первая помощь при массовых поражениях.</w:t>
      </w:r>
      <w:r w:rsidRPr="008E0931">
        <w:rPr>
          <w:sz w:val="22"/>
          <w:szCs w:val="22"/>
        </w:rPr>
        <w:t> 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14:paraId="313E737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Первая помощь при поражении аварийно химически опасными веществами.</w:t>
      </w:r>
      <w:r w:rsidRPr="008E0931">
        <w:rPr>
          <w:sz w:val="22"/>
          <w:szCs w:val="22"/>
        </w:rPr>
        <w:t xml:space="preserve"> 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</w:t>
      </w:r>
      <w:proofErr w:type="spellStart"/>
      <w:r w:rsidRPr="008E0931">
        <w:rPr>
          <w:sz w:val="22"/>
          <w:szCs w:val="22"/>
        </w:rPr>
        <w:t>общеядовитого</w:t>
      </w:r>
      <w:proofErr w:type="spellEnd"/>
      <w:r w:rsidRPr="008E0931">
        <w:rPr>
          <w:sz w:val="22"/>
          <w:szCs w:val="22"/>
        </w:rPr>
        <w:t xml:space="preserve"> действия; удушающего и </w:t>
      </w:r>
      <w:proofErr w:type="spellStart"/>
      <w:r w:rsidRPr="008E0931">
        <w:rPr>
          <w:sz w:val="22"/>
          <w:szCs w:val="22"/>
        </w:rPr>
        <w:t>общеядовитого</w:t>
      </w:r>
      <w:proofErr w:type="spellEnd"/>
      <w:r w:rsidRPr="008E0931">
        <w:rPr>
          <w:sz w:val="22"/>
          <w:szCs w:val="22"/>
        </w:rPr>
        <w:t xml:space="preserve"> действия; </w:t>
      </w:r>
      <w:proofErr w:type="spellStart"/>
      <w:r w:rsidRPr="008E0931">
        <w:rPr>
          <w:sz w:val="22"/>
          <w:szCs w:val="22"/>
        </w:rPr>
        <w:t>нейротропного</w:t>
      </w:r>
      <w:proofErr w:type="spellEnd"/>
      <w:r w:rsidRPr="008E0931">
        <w:rPr>
          <w:sz w:val="22"/>
          <w:szCs w:val="22"/>
        </w:rPr>
        <w:t xml:space="preserve"> действия; удушающего и </w:t>
      </w:r>
      <w:proofErr w:type="spellStart"/>
      <w:r w:rsidRPr="008E0931">
        <w:rPr>
          <w:sz w:val="22"/>
          <w:szCs w:val="22"/>
        </w:rPr>
        <w:t>нейротропного</w:t>
      </w:r>
      <w:proofErr w:type="spellEnd"/>
      <w:r w:rsidRPr="008E0931">
        <w:rPr>
          <w:sz w:val="22"/>
          <w:szCs w:val="22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14:paraId="43E0238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Первая помощь при бытовых отравлениях.</w:t>
      </w:r>
      <w:r w:rsidRPr="008E0931">
        <w:rPr>
          <w:sz w:val="22"/>
          <w:szCs w:val="22"/>
        </w:rPr>
        <w:t> 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14:paraId="08BEB0B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ЗДОРОВОГО ОБРАЗА ЖИЗНИ</w:t>
      </w:r>
    </w:p>
    <w:p w14:paraId="168EB78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Физическая культура и закаливание.</w:t>
      </w:r>
      <w:r w:rsidRPr="008E0931">
        <w:rPr>
          <w:sz w:val="22"/>
          <w:szCs w:val="22"/>
        </w:rPr>
        <w:t> 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14:paraId="7C225A8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Семья в современном обществе.</w:t>
      </w:r>
      <w:r w:rsidRPr="008E0931">
        <w:rPr>
          <w:sz w:val="22"/>
          <w:szCs w:val="22"/>
        </w:rPr>
        <w:t> 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14:paraId="4CF6D8C2" w14:textId="77777777" w:rsidR="004139F7" w:rsidRPr="008E0931" w:rsidRDefault="004139F7" w:rsidP="004139F7">
      <w:pPr>
        <w:jc w:val="both"/>
        <w:rPr>
          <w:b/>
          <w:bCs/>
          <w:sz w:val="22"/>
          <w:szCs w:val="22"/>
        </w:rPr>
      </w:pPr>
    </w:p>
    <w:p w14:paraId="6B957383" w14:textId="77777777" w:rsidR="004139F7" w:rsidRPr="008E0931" w:rsidRDefault="004139F7" w:rsidP="004139F7">
      <w:pPr>
        <w:jc w:val="both"/>
        <w:rPr>
          <w:sz w:val="22"/>
          <w:szCs w:val="22"/>
        </w:rPr>
      </w:pPr>
      <w:bookmarkStart w:id="0" w:name="_GoBack"/>
      <w:bookmarkEnd w:id="0"/>
      <w:r w:rsidRPr="008E0931">
        <w:rPr>
          <w:b/>
          <w:bCs/>
          <w:sz w:val="22"/>
          <w:szCs w:val="22"/>
        </w:rPr>
        <w:t>9 класс</w:t>
      </w:r>
      <w:r>
        <w:rPr>
          <w:b/>
          <w:bCs/>
          <w:sz w:val="22"/>
          <w:szCs w:val="22"/>
        </w:rPr>
        <w:t xml:space="preserve"> (34 часа)</w:t>
      </w:r>
    </w:p>
    <w:p w14:paraId="5F7D50BD" w14:textId="77777777" w:rsidR="004139F7" w:rsidRPr="008E0931" w:rsidRDefault="004139F7" w:rsidP="004139F7">
      <w:pPr>
        <w:jc w:val="both"/>
        <w:rPr>
          <w:sz w:val="22"/>
          <w:szCs w:val="22"/>
        </w:rPr>
      </w:pPr>
    </w:p>
    <w:p w14:paraId="658F4F1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БЕЗОПАСНОСТИ, ЛИЧНОСТИ, ОБЩЕСТВА И ГОСУДАРСТВА</w:t>
      </w:r>
    </w:p>
    <w:p w14:paraId="45D9AC19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СОВРЕМЕННЫЙ КОМПЛЕКС ПРОБЛЕМ БЕЗОПАСНОСТИ</w:t>
      </w:r>
    </w:p>
    <w:p w14:paraId="4AAC2242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Правовые основы обеспечения безопасности личности, общества и государства.</w:t>
      </w:r>
      <w:r w:rsidRPr="008E0931">
        <w:rPr>
          <w:sz w:val="22"/>
          <w:szCs w:val="22"/>
        </w:rPr>
        <w:t> Структура законодательства в сфере безопасности и защиты от чрезвычайных ситуаций. Краткое содержание основных правовых актов.</w:t>
      </w:r>
    </w:p>
    <w:p w14:paraId="48AB1C6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Угрозы национальной безопасности Российской Федерации.</w:t>
      </w:r>
      <w:r w:rsidRPr="008E0931">
        <w:rPr>
          <w:sz w:val="22"/>
          <w:szCs w:val="22"/>
        </w:rPr>
        <w:t> 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14:paraId="676CD6B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Международный терроризм как угроза национальной безопасности.</w:t>
      </w:r>
      <w:r w:rsidRPr="008E0931">
        <w:rPr>
          <w:sz w:val="22"/>
          <w:szCs w:val="22"/>
        </w:rPr>
        <w:t> 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14:paraId="5575C84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Наркотизм и национальная безопасность.</w:t>
      </w:r>
      <w:r w:rsidRPr="008E0931">
        <w:rPr>
          <w:sz w:val="22"/>
          <w:szCs w:val="22"/>
        </w:rPr>
        <w:t> 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14:paraId="2292170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Гражданская оборона как составная часть национальной безопасности.</w:t>
      </w:r>
      <w:r w:rsidRPr="008E0931">
        <w:rPr>
          <w:sz w:val="22"/>
          <w:szCs w:val="22"/>
        </w:rPr>
        <w:t> 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14:paraId="598B28D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ОРГАНИЗАЦИЯ ЕДИНОЙ ГОСУДАРСТВЕННОЙ СИСТЕМЫ ПРЕДУПРЕЖДЕНИЯ И ЛИКВИДАЦИИ ЧРЕЗВЫЧАЙНЫХ СИТУАЦИЙ (РСЧС)</w:t>
      </w:r>
    </w:p>
    <w:p w14:paraId="4AAA6EC9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Цели, задачи и структура РСЧС.</w:t>
      </w:r>
      <w:r w:rsidRPr="008E0931">
        <w:rPr>
          <w:sz w:val="22"/>
          <w:szCs w:val="22"/>
        </w:rPr>
        <w:t> 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14:paraId="0768F51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Режимы функционирования, силы и средства РСЧС. </w:t>
      </w:r>
      <w:r w:rsidRPr="008E0931">
        <w:rPr>
          <w:sz w:val="22"/>
          <w:szCs w:val="22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14:paraId="608ED4D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МЕЖДУНАРОДНОЕ ГУМАНИТАРНОЕ ПРАВО</w:t>
      </w:r>
    </w:p>
    <w:p w14:paraId="6288D88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 xml:space="preserve">Международное гуманитарное право. Сфера применения и ответственность за нарушение норм. </w:t>
      </w:r>
      <w:r w:rsidRPr="008E0931">
        <w:rPr>
          <w:sz w:val="22"/>
          <w:szCs w:val="22"/>
        </w:rPr>
        <w:t xml:space="preserve">Понятие о международном гуманитарном праве и сфера его применения. Лица, </w:t>
      </w:r>
      <w:r w:rsidRPr="008E0931">
        <w:rPr>
          <w:sz w:val="22"/>
          <w:szCs w:val="22"/>
        </w:rPr>
        <w:lastRenderedPageBreak/>
        <w:t>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14:paraId="36E7C6BA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 xml:space="preserve">Защита раненых, больных, потерпевших кораблекрушение, медицинского и духовного персонала. </w:t>
      </w:r>
      <w:r w:rsidRPr="008E0931">
        <w:rPr>
          <w:sz w:val="22"/>
          <w:szCs w:val="22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14:paraId="74BFA7E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Защита военнопленных и гражданского населения. </w:t>
      </w:r>
      <w:r w:rsidRPr="008E0931">
        <w:rPr>
          <w:sz w:val="22"/>
          <w:szCs w:val="22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14:paraId="779A57E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БЕЗОПАСНОЕ ПОВЕДЕНИЕ В КРИМИНОГЕННЫХ СИТУАЦИЯХ</w:t>
      </w:r>
    </w:p>
    <w:p w14:paraId="772B689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Защита от мошенников.</w:t>
      </w:r>
      <w:r w:rsidRPr="008E0931">
        <w:rPr>
          <w:sz w:val="22"/>
          <w:szCs w:val="22"/>
        </w:rPr>
        <w:t> 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14:paraId="57599A0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Безопасное поведение девушек.</w:t>
      </w:r>
      <w:r w:rsidRPr="008E0931">
        <w:rPr>
          <w:sz w:val="22"/>
          <w:szCs w:val="22"/>
        </w:rPr>
        <w:t> 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14:paraId="237667D7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Психологические основы самозащиты в криминогенных ситуациях. Пути выхода из конфликтных ситуаций. </w:t>
      </w:r>
      <w:r w:rsidRPr="008E0931">
        <w:rPr>
          <w:sz w:val="22"/>
          <w:szCs w:val="22"/>
        </w:rPr>
        <w:t>Самооценка поведения. Признаки потенциальной жертвы. Уверенное и решительное поведение в криминогенных ситуациях.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14:paraId="107A7B8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МЕДИЦИНСКИХ ЗНАНИЙ И ПРАВИЛА ОКАЗАНИЯ ПЕРВОЙ ПОМОЩИ</w:t>
      </w:r>
    </w:p>
    <w:p w14:paraId="45E1840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ПРОФИЛАКТИКА ТРАВМ В СТАРШЕМ ШКОЛЬНОМ ВОЗРАСТЕ</w:t>
      </w:r>
    </w:p>
    <w:p w14:paraId="779374F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Причины травматизма и пути их предотвращения. </w:t>
      </w:r>
      <w:r w:rsidRPr="008E0931">
        <w:rPr>
          <w:sz w:val="22"/>
          <w:szCs w:val="22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14:paraId="6EFAC879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Безопасное поведение дома и на улице.</w:t>
      </w:r>
      <w:r w:rsidRPr="008E0931">
        <w:rPr>
          <w:sz w:val="22"/>
          <w:szCs w:val="22"/>
        </w:rPr>
        <w:t> 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14:paraId="25E9B25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Безопасное поведение в школе, на занятиях физкультурой и спортом.</w:t>
      </w:r>
      <w:r w:rsidRPr="008E0931">
        <w:rPr>
          <w:sz w:val="22"/>
          <w:szCs w:val="22"/>
        </w:rPr>
        <w:t> 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14:paraId="116B41C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ОСНОВЫ МЕДИЦИНСКИХ ЗНАНИЙ</w:t>
      </w:r>
    </w:p>
    <w:p w14:paraId="5AC6E2B4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Профилактика осложнений ран. Асептика и антисептика. </w:t>
      </w:r>
      <w:r w:rsidRPr="008E0931">
        <w:rPr>
          <w:sz w:val="22"/>
          <w:szCs w:val="22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14:paraId="1AF3FFD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Травмы головы, позвоночника и спины.</w:t>
      </w:r>
      <w:r w:rsidRPr="008E0931">
        <w:rPr>
          <w:sz w:val="22"/>
          <w:szCs w:val="22"/>
        </w:rPr>
        <w:t> 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14:paraId="1DA9A209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Экстренная реанимационная помощь.</w:t>
      </w:r>
      <w:r w:rsidRPr="008E0931">
        <w:rPr>
          <w:sz w:val="22"/>
          <w:szCs w:val="22"/>
        </w:rPr>
        <w:t xml:space="preserve"> 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8E0931">
        <w:rPr>
          <w:sz w:val="22"/>
          <w:szCs w:val="22"/>
        </w:rPr>
        <w:t>прекардиальном</w:t>
      </w:r>
      <w:proofErr w:type="spellEnd"/>
      <w:r w:rsidRPr="008E0931">
        <w:rPr>
          <w:sz w:val="22"/>
          <w:szCs w:val="22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14:paraId="0FB9F41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Основные неинфекционные заболевания.</w:t>
      </w:r>
      <w:r w:rsidRPr="008E0931">
        <w:rPr>
          <w:sz w:val="22"/>
          <w:szCs w:val="22"/>
        </w:rPr>
        <w:t> 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14:paraId="6BD5A809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ОСНОВЫ ЗДОРОВОГО ОБРАЗА ЖИЗНИ</w:t>
      </w:r>
    </w:p>
    <w:p w14:paraId="7E9C5C6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ЗДОРОВЬЕ И ЗДОРОВЫЙ ОБРАЗ ЖИЗНИ</w:t>
      </w:r>
    </w:p>
    <w:p w14:paraId="4F90B97F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lastRenderedPageBreak/>
        <w:t>Здоровье человека.</w:t>
      </w:r>
      <w:r w:rsidRPr="008E0931">
        <w:rPr>
          <w:sz w:val="22"/>
          <w:szCs w:val="22"/>
        </w:rPr>
        <w:t> 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14:paraId="7E29294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Здоровый образ жизни как путь к достижению высокого уровня здоровья и современные методы оздоровления.</w:t>
      </w:r>
      <w:r w:rsidRPr="008E0931">
        <w:rPr>
          <w:sz w:val="22"/>
          <w:szCs w:val="22"/>
        </w:rPr>
        <w:t> 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14:paraId="0C20A6F1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Факторы риска во внешней среде и их влияние на внутреннюю среду организма человека и его здоровье.</w:t>
      </w:r>
      <w:r w:rsidRPr="008E0931">
        <w:rPr>
          <w:sz w:val="22"/>
          <w:szCs w:val="22"/>
        </w:rPr>
        <w:t> 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14:paraId="5BB116A2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ЛИЧНАЯ ГИГИЕНА</w:t>
      </w:r>
    </w:p>
    <w:p w14:paraId="33BE2FB3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Понятие личной гигиены. Гигиена кожи и одежды.</w:t>
      </w:r>
      <w:r w:rsidRPr="008E0931">
        <w:rPr>
          <w:sz w:val="22"/>
          <w:szCs w:val="22"/>
        </w:rPr>
        <w:t> Понятие о гигиене и личной гигиене. Правила ухода за кожей. Основная функция одежды и гигиенические требования к ней.</w:t>
      </w:r>
    </w:p>
    <w:p w14:paraId="2238C09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Гигиена питания и воды.</w:t>
      </w:r>
      <w:r w:rsidRPr="008E0931">
        <w:rPr>
          <w:sz w:val="22"/>
          <w:szCs w:val="22"/>
        </w:rPr>
        <w:t> 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14:paraId="76423806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Гигиена жилища и индивидуального строительства. </w:t>
      </w:r>
      <w:r w:rsidRPr="008E0931">
        <w:rPr>
          <w:sz w:val="22"/>
          <w:szCs w:val="22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14:paraId="656C3B15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ФИЗИОЛОГИЧЕСКИЕ И ПСИХОЛОГИЧЕСКИЕ ОСОБЕННОСТИ ПОДРОСТКА</w:t>
      </w:r>
    </w:p>
    <w:p w14:paraId="04238D0B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Физиологическое и психологическое развитие подростков. </w:t>
      </w:r>
      <w:r w:rsidRPr="008E0931">
        <w:rPr>
          <w:sz w:val="22"/>
          <w:szCs w:val="22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14:paraId="62E68E8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Роль взаимоотношений в формировании репродуктивной функции.</w:t>
      </w:r>
      <w:r w:rsidRPr="008E0931">
        <w:rPr>
          <w:sz w:val="22"/>
          <w:szCs w:val="22"/>
        </w:rPr>
        <w:t> 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14:paraId="41F5A47C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Виды конфликтов. Правила поведения в конфликтных ситуациях.</w:t>
      </w:r>
      <w:r w:rsidRPr="008E0931">
        <w:rPr>
          <w:sz w:val="22"/>
          <w:szCs w:val="22"/>
        </w:rPr>
        <w:t> 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14:paraId="07B3F6A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Суицидальное поведение в подростковом возрасте. </w:t>
      </w:r>
      <w:r w:rsidRPr="008E0931">
        <w:rPr>
          <w:sz w:val="22"/>
          <w:szCs w:val="22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14:paraId="1E0B0538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sz w:val="22"/>
          <w:szCs w:val="22"/>
        </w:rPr>
        <w:t>ФАКТОРЫ, РАЗРУШАЮЩИЕ ЗДОРОВЬЕ ЧЕЛОВЕКА</w:t>
      </w:r>
    </w:p>
    <w:p w14:paraId="27D3FBEE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Употребление табака. </w:t>
      </w:r>
      <w:r w:rsidRPr="008E0931">
        <w:rPr>
          <w:sz w:val="22"/>
          <w:szCs w:val="22"/>
        </w:rPr>
        <w:t>Табакокурение и его последствия для здоровья курильщика и окружающих его людей. Стадии никотиновой зависимости. Как бросить курить.</w:t>
      </w:r>
    </w:p>
    <w:p w14:paraId="0A7490FD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Употребление алкоголя.</w:t>
      </w:r>
      <w:r w:rsidRPr="008E0931">
        <w:rPr>
          <w:sz w:val="22"/>
          <w:szCs w:val="22"/>
        </w:rPr>
        <w:t> 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14:paraId="34EADDE0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Наркомания и токсикомания.</w:t>
      </w:r>
      <w:r w:rsidRPr="008E0931">
        <w:rPr>
          <w:sz w:val="22"/>
          <w:szCs w:val="22"/>
        </w:rPr>
        <w:t> 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14:paraId="314EBB69" w14:textId="77777777" w:rsidR="004139F7" w:rsidRPr="008E0931" w:rsidRDefault="004139F7" w:rsidP="004139F7">
      <w:pPr>
        <w:jc w:val="both"/>
        <w:rPr>
          <w:sz w:val="22"/>
          <w:szCs w:val="22"/>
        </w:rPr>
      </w:pPr>
      <w:r w:rsidRPr="008E0931">
        <w:rPr>
          <w:b/>
          <w:bCs/>
          <w:sz w:val="22"/>
          <w:szCs w:val="22"/>
        </w:rPr>
        <w:t>Заболевания, передающиеся половым путем.</w:t>
      </w:r>
      <w:r w:rsidRPr="008E0931">
        <w:rPr>
          <w:sz w:val="22"/>
          <w:szCs w:val="22"/>
        </w:rPr>
        <w:t> 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14:paraId="3478673D" w14:textId="77777777" w:rsidR="00B37FCB" w:rsidRPr="00DA260E" w:rsidRDefault="00B37FCB" w:rsidP="00DD65D8">
      <w:pPr>
        <w:shd w:val="clear" w:color="auto" w:fill="FFFFFF"/>
        <w:ind w:left="1440"/>
        <w:jc w:val="center"/>
        <w:rPr>
          <w:b/>
          <w:color w:val="000000"/>
          <w:sz w:val="22"/>
          <w:szCs w:val="22"/>
        </w:rPr>
      </w:pPr>
    </w:p>
    <w:sectPr w:rsidR="00B37FCB" w:rsidRPr="00DA260E" w:rsidSect="00DA260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62A2" w14:textId="77777777" w:rsidR="002B0C87" w:rsidRDefault="002B0C87" w:rsidP="00342743">
      <w:r>
        <w:separator/>
      </w:r>
    </w:p>
  </w:endnote>
  <w:endnote w:type="continuationSeparator" w:id="0">
    <w:p w14:paraId="5C1F74E4" w14:textId="77777777" w:rsidR="002B0C87" w:rsidRDefault="002B0C87" w:rsidP="0034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900B" w14:textId="77777777" w:rsidR="002B0C87" w:rsidRDefault="002B0C87" w:rsidP="00342743">
      <w:r>
        <w:separator/>
      </w:r>
    </w:p>
  </w:footnote>
  <w:footnote w:type="continuationSeparator" w:id="0">
    <w:p w14:paraId="793AA8A1" w14:textId="77777777" w:rsidR="002B0C87" w:rsidRDefault="002B0C87" w:rsidP="0034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C507CB8"/>
    <w:multiLevelType w:val="hybridMultilevel"/>
    <w:tmpl w:val="083638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795AA9"/>
    <w:multiLevelType w:val="hybridMultilevel"/>
    <w:tmpl w:val="A89292E2"/>
    <w:lvl w:ilvl="0" w:tplc="134472E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A0"/>
    <w:rsid w:val="00011F22"/>
    <w:rsid w:val="0001786B"/>
    <w:rsid w:val="00020854"/>
    <w:rsid w:val="00034DC0"/>
    <w:rsid w:val="000359BD"/>
    <w:rsid w:val="00040A5D"/>
    <w:rsid w:val="000540F1"/>
    <w:rsid w:val="00071F03"/>
    <w:rsid w:val="0007777A"/>
    <w:rsid w:val="00082D23"/>
    <w:rsid w:val="000A4FC6"/>
    <w:rsid w:val="000C62B1"/>
    <w:rsid w:val="000C6C46"/>
    <w:rsid w:val="000D0704"/>
    <w:rsid w:val="000F4FC2"/>
    <w:rsid w:val="00105D65"/>
    <w:rsid w:val="0011199B"/>
    <w:rsid w:val="001141FF"/>
    <w:rsid w:val="001150FD"/>
    <w:rsid w:val="00130EB5"/>
    <w:rsid w:val="00134726"/>
    <w:rsid w:val="00191059"/>
    <w:rsid w:val="001A1A72"/>
    <w:rsid w:val="001A5926"/>
    <w:rsid w:val="001B2129"/>
    <w:rsid w:val="001B5AAF"/>
    <w:rsid w:val="001B7885"/>
    <w:rsid w:val="001C3F51"/>
    <w:rsid w:val="001F730F"/>
    <w:rsid w:val="002037BB"/>
    <w:rsid w:val="00204E80"/>
    <w:rsid w:val="002100ED"/>
    <w:rsid w:val="0022070F"/>
    <w:rsid w:val="00222D1E"/>
    <w:rsid w:val="00231151"/>
    <w:rsid w:val="00231751"/>
    <w:rsid w:val="002339DF"/>
    <w:rsid w:val="00234B54"/>
    <w:rsid w:val="0024041A"/>
    <w:rsid w:val="00247BA0"/>
    <w:rsid w:val="00256565"/>
    <w:rsid w:val="00270ED4"/>
    <w:rsid w:val="00282D55"/>
    <w:rsid w:val="00287705"/>
    <w:rsid w:val="00294605"/>
    <w:rsid w:val="002A493F"/>
    <w:rsid w:val="002A6B00"/>
    <w:rsid w:val="002B0C87"/>
    <w:rsid w:val="002D2BBE"/>
    <w:rsid w:val="002E4A8C"/>
    <w:rsid w:val="002F305A"/>
    <w:rsid w:val="002F4975"/>
    <w:rsid w:val="0031328B"/>
    <w:rsid w:val="003156CD"/>
    <w:rsid w:val="003218DC"/>
    <w:rsid w:val="00324C39"/>
    <w:rsid w:val="00337284"/>
    <w:rsid w:val="00342743"/>
    <w:rsid w:val="00357A62"/>
    <w:rsid w:val="00367E6A"/>
    <w:rsid w:val="00371C64"/>
    <w:rsid w:val="00374CB0"/>
    <w:rsid w:val="003850C5"/>
    <w:rsid w:val="003A2569"/>
    <w:rsid w:val="003A71AC"/>
    <w:rsid w:val="003B0152"/>
    <w:rsid w:val="003C0C38"/>
    <w:rsid w:val="003C597C"/>
    <w:rsid w:val="003D693D"/>
    <w:rsid w:val="003E2FB1"/>
    <w:rsid w:val="00410BED"/>
    <w:rsid w:val="004139F7"/>
    <w:rsid w:val="00416B77"/>
    <w:rsid w:val="00461A8F"/>
    <w:rsid w:val="004723A6"/>
    <w:rsid w:val="0047555C"/>
    <w:rsid w:val="00477CFE"/>
    <w:rsid w:val="004874AD"/>
    <w:rsid w:val="00490099"/>
    <w:rsid w:val="004A3159"/>
    <w:rsid w:val="004A37FD"/>
    <w:rsid w:val="004B6F6B"/>
    <w:rsid w:val="004D6B4F"/>
    <w:rsid w:val="004D72FC"/>
    <w:rsid w:val="004D77D0"/>
    <w:rsid w:val="004E0393"/>
    <w:rsid w:val="005170B2"/>
    <w:rsid w:val="00533347"/>
    <w:rsid w:val="00533C11"/>
    <w:rsid w:val="00537E1A"/>
    <w:rsid w:val="00537F3F"/>
    <w:rsid w:val="00562B07"/>
    <w:rsid w:val="00564AA9"/>
    <w:rsid w:val="005651DC"/>
    <w:rsid w:val="00565BD9"/>
    <w:rsid w:val="00573300"/>
    <w:rsid w:val="00575757"/>
    <w:rsid w:val="005821AE"/>
    <w:rsid w:val="00582FCF"/>
    <w:rsid w:val="00593158"/>
    <w:rsid w:val="005959F2"/>
    <w:rsid w:val="005A233E"/>
    <w:rsid w:val="005E12A0"/>
    <w:rsid w:val="005F3ABA"/>
    <w:rsid w:val="00600004"/>
    <w:rsid w:val="00606D8F"/>
    <w:rsid w:val="00633ED6"/>
    <w:rsid w:val="00661765"/>
    <w:rsid w:val="0066425E"/>
    <w:rsid w:val="00687D38"/>
    <w:rsid w:val="00690410"/>
    <w:rsid w:val="00690C5C"/>
    <w:rsid w:val="006A26C3"/>
    <w:rsid w:val="006A69B6"/>
    <w:rsid w:val="006A7C1C"/>
    <w:rsid w:val="006D300A"/>
    <w:rsid w:val="006E692A"/>
    <w:rsid w:val="00700B15"/>
    <w:rsid w:val="00701DBC"/>
    <w:rsid w:val="00704684"/>
    <w:rsid w:val="007051F8"/>
    <w:rsid w:val="0073652F"/>
    <w:rsid w:val="00737F2D"/>
    <w:rsid w:val="007449D7"/>
    <w:rsid w:val="0075522A"/>
    <w:rsid w:val="00760F4E"/>
    <w:rsid w:val="007646C3"/>
    <w:rsid w:val="007651F8"/>
    <w:rsid w:val="00767A21"/>
    <w:rsid w:val="007704DA"/>
    <w:rsid w:val="007725F5"/>
    <w:rsid w:val="00781A05"/>
    <w:rsid w:val="007A0AFB"/>
    <w:rsid w:val="007A4330"/>
    <w:rsid w:val="007C55E9"/>
    <w:rsid w:val="007E0740"/>
    <w:rsid w:val="007E3A33"/>
    <w:rsid w:val="00814E12"/>
    <w:rsid w:val="00820847"/>
    <w:rsid w:val="00823965"/>
    <w:rsid w:val="008266CB"/>
    <w:rsid w:val="00830738"/>
    <w:rsid w:val="00830AF9"/>
    <w:rsid w:val="0083621C"/>
    <w:rsid w:val="00836B70"/>
    <w:rsid w:val="008420B1"/>
    <w:rsid w:val="00844D27"/>
    <w:rsid w:val="008470F2"/>
    <w:rsid w:val="00847EC1"/>
    <w:rsid w:val="00852F23"/>
    <w:rsid w:val="008553F6"/>
    <w:rsid w:val="008567FE"/>
    <w:rsid w:val="00863B01"/>
    <w:rsid w:val="00870FCB"/>
    <w:rsid w:val="00874907"/>
    <w:rsid w:val="00894850"/>
    <w:rsid w:val="008A5945"/>
    <w:rsid w:val="008A77BC"/>
    <w:rsid w:val="008B7AE0"/>
    <w:rsid w:val="008E631C"/>
    <w:rsid w:val="00910BD7"/>
    <w:rsid w:val="00924BBE"/>
    <w:rsid w:val="00930EFC"/>
    <w:rsid w:val="00932966"/>
    <w:rsid w:val="0093351A"/>
    <w:rsid w:val="00942DC3"/>
    <w:rsid w:val="00956192"/>
    <w:rsid w:val="009650BF"/>
    <w:rsid w:val="0096557A"/>
    <w:rsid w:val="0097114F"/>
    <w:rsid w:val="009741C3"/>
    <w:rsid w:val="0097551B"/>
    <w:rsid w:val="009846C6"/>
    <w:rsid w:val="00990308"/>
    <w:rsid w:val="009A477F"/>
    <w:rsid w:val="009B0437"/>
    <w:rsid w:val="009B37FC"/>
    <w:rsid w:val="009B5761"/>
    <w:rsid w:val="009C6672"/>
    <w:rsid w:val="009E5028"/>
    <w:rsid w:val="00A2300A"/>
    <w:rsid w:val="00A3074B"/>
    <w:rsid w:val="00A32BE9"/>
    <w:rsid w:val="00A355DF"/>
    <w:rsid w:val="00A35FF8"/>
    <w:rsid w:val="00A4124D"/>
    <w:rsid w:val="00A606A4"/>
    <w:rsid w:val="00A6552E"/>
    <w:rsid w:val="00A744D7"/>
    <w:rsid w:val="00A76B89"/>
    <w:rsid w:val="00A77EBC"/>
    <w:rsid w:val="00A94B19"/>
    <w:rsid w:val="00AA5D6F"/>
    <w:rsid w:val="00AA5DEB"/>
    <w:rsid w:val="00AB3ECC"/>
    <w:rsid w:val="00AC266B"/>
    <w:rsid w:val="00AD76AB"/>
    <w:rsid w:val="00AE29A7"/>
    <w:rsid w:val="00AE56D3"/>
    <w:rsid w:val="00AE67E1"/>
    <w:rsid w:val="00AE7CAC"/>
    <w:rsid w:val="00B03D57"/>
    <w:rsid w:val="00B05104"/>
    <w:rsid w:val="00B077E8"/>
    <w:rsid w:val="00B07FF4"/>
    <w:rsid w:val="00B348E3"/>
    <w:rsid w:val="00B35962"/>
    <w:rsid w:val="00B37FCB"/>
    <w:rsid w:val="00B43A6D"/>
    <w:rsid w:val="00B468E2"/>
    <w:rsid w:val="00B51467"/>
    <w:rsid w:val="00B51C4C"/>
    <w:rsid w:val="00B5350D"/>
    <w:rsid w:val="00B63333"/>
    <w:rsid w:val="00B7482C"/>
    <w:rsid w:val="00B76E5C"/>
    <w:rsid w:val="00B86229"/>
    <w:rsid w:val="00B93D76"/>
    <w:rsid w:val="00BB2829"/>
    <w:rsid w:val="00BB2905"/>
    <w:rsid w:val="00BC36F8"/>
    <w:rsid w:val="00BD30C4"/>
    <w:rsid w:val="00BD559C"/>
    <w:rsid w:val="00BE2270"/>
    <w:rsid w:val="00BF111B"/>
    <w:rsid w:val="00C02A86"/>
    <w:rsid w:val="00C102F8"/>
    <w:rsid w:val="00C15ADB"/>
    <w:rsid w:val="00C17A7B"/>
    <w:rsid w:val="00C310F5"/>
    <w:rsid w:val="00C44AE8"/>
    <w:rsid w:val="00C46087"/>
    <w:rsid w:val="00C50E73"/>
    <w:rsid w:val="00C60846"/>
    <w:rsid w:val="00C618A4"/>
    <w:rsid w:val="00C622C2"/>
    <w:rsid w:val="00C66750"/>
    <w:rsid w:val="00C70B8B"/>
    <w:rsid w:val="00C740B3"/>
    <w:rsid w:val="00C8114F"/>
    <w:rsid w:val="00C82CE4"/>
    <w:rsid w:val="00C84EA5"/>
    <w:rsid w:val="00C878EB"/>
    <w:rsid w:val="00C92EDD"/>
    <w:rsid w:val="00C942B4"/>
    <w:rsid w:val="00C96C3E"/>
    <w:rsid w:val="00CB18B7"/>
    <w:rsid w:val="00CC49A2"/>
    <w:rsid w:val="00CC7ED2"/>
    <w:rsid w:val="00CD4387"/>
    <w:rsid w:val="00CE35A6"/>
    <w:rsid w:val="00D00707"/>
    <w:rsid w:val="00D12299"/>
    <w:rsid w:val="00D15FDA"/>
    <w:rsid w:val="00D20D9A"/>
    <w:rsid w:val="00D603E5"/>
    <w:rsid w:val="00D65B08"/>
    <w:rsid w:val="00D73283"/>
    <w:rsid w:val="00D8239C"/>
    <w:rsid w:val="00D851F7"/>
    <w:rsid w:val="00DA1329"/>
    <w:rsid w:val="00DA260E"/>
    <w:rsid w:val="00DB06F2"/>
    <w:rsid w:val="00DD65D8"/>
    <w:rsid w:val="00DE1FFD"/>
    <w:rsid w:val="00DF2CC6"/>
    <w:rsid w:val="00E01D25"/>
    <w:rsid w:val="00E020A0"/>
    <w:rsid w:val="00E25813"/>
    <w:rsid w:val="00E31686"/>
    <w:rsid w:val="00E3645F"/>
    <w:rsid w:val="00E4168E"/>
    <w:rsid w:val="00E53BCF"/>
    <w:rsid w:val="00E562DD"/>
    <w:rsid w:val="00E66EE3"/>
    <w:rsid w:val="00E802C2"/>
    <w:rsid w:val="00E81D81"/>
    <w:rsid w:val="00E85DC7"/>
    <w:rsid w:val="00EB3CEA"/>
    <w:rsid w:val="00EB7D38"/>
    <w:rsid w:val="00EC6A85"/>
    <w:rsid w:val="00ED177D"/>
    <w:rsid w:val="00ED24EE"/>
    <w:rsid w:val="00ED2591"/>
    <w:rsid w:val="00EE150A"/>
    <w:rsid w:val="00EF5BD3"/>
    <w:rsid w:val="00F1138B"/>
    <w:rsid w:val="00F14551"/>
    <w:rsid w:val="00F22CC7"/>
    <w:rsid w:val="00F428D6"/>
    <w:rsid w:val="00F4674D"/>
    <w:rsid w:val="00F50929"/>
    <w:rsid w:val="00F671C7"/>
    <w:rsid w:val="00F7436F"/>
    <w:rsid w:val="00FA09C3"/>
    <w:rsid w:val="00FC2902"/>
    <w:rsid w:val="00FE0451"/>
    <w:rsid w:val="00FE4F40"/>
    <w:rsid w:val="00FF41D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2A4D1"/>
  <w15:docId w15:val="{C2D3E596-6380-4170-92A4-81E7F6A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A0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locked/>
    <w:rsid w:val="0057575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460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46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B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6B4F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60F4E"/>
    <w:pPr>
      <w:ind w:left="720"/>
      <w:contextualSpacing/>
    </w:pPr>
  </w:style>
  <w:style w:type="paragraph" w:styleId="a4">
    <w:name w:val="Normal (Web)"/>
    <w:basedOn w:val="a"/>
    <w:uiPriority w:val="99"/>
    <w:rsid w:val="00F14551"/>
    <w:pPr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8567F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</w:rPr>
  </w:style>
  <w:style w:type="character" w:styleId="a5">
    <w:name w:val="Hyperlink"/>
    <w:uiPriority w:val="99"/>
    <w:rsid w:val="00CC49A2"/>
    <w:rPr>
      <w:rFonts w:cs="Times New Roman"/>
      <w:color w:val="0000FF"/>
      <w:u w:val="single"/>
    </w:rPr>
  </w:style>
  <w:style w:type="paragraph" w:customStyle="1" w:styleId="31">
    <w:name w:val="Заголовок 3+"/>
    <w:basedOn w:val="a"/>
    <w:uiPriority w:val="99"/>
    <w:rsid w:val="003427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6">
    <w:name w:val="footnote text"/>
    <w:basedOn w:val="a"/>
    <w:link w:val="a7"/>
    <w:uiPriority w:val="99"/>
    <w:semiHidden/>
    <w:rsid w:val="00342743"/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4274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42743"/>
    <w:rPr>
      <w:rFonts w:cs="Times New Roman"/>
      <w:vertAlign w:val="superscript"/>
    </w:rPr>
  </w:style>
  <w:style w:type="paragraph" w:customStyle="1" w:styleId="Style27">
    <w:name w:val="Style27"/>
    <w:basedOn w:val="a"/>
    <w:uiPriority w:val="99"/>
    <w:rsid w:val="00BD30C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uiPriority w:val="99"/>
    <w:rsid w:val="00BD30C4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0A4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uiPriority w:val="99"/>
    <w:semiHidden/>
    <w:rsid w:val="000A4FC6"/>
    <w:rPr>
      <w:sz w:val="20"/>
    </w:rPr>
  </w:style>
  <w:style w:type="paragraph" w:customStyle="1" w:styleId="Default">
    <w:name w:val="Default"/>
    <w:uiPriority w:val="99"/>
    <w:rsid w:val="00A60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locked/>
    <w:rsid w:val="00C46087"/>
    <w:pPr>
      <w:jc w:val="center"/>
    </w:pPr>
    <w:rPr>
      <w:rFonts w:eastAsia="Calibri"/>
      <w:b/>
      <w:bCs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4D6B4F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Document Map"/>
    <w:basedOn w:val="a"/>
    <w:link w:val="ac"/>
    <w:uiPriority w:val="99"/>
    <w:semiHidden/>
    <w:rsid w:val="00C460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link w:val="ab"/>
    <w:uiPriority w:val="99"/>
    <w:semiHidden/>
    <w:locked/>
    <w:rsid w:val="004D6B4F"/>
    <w:rPr>
      <w:rFonts w:ascii="Times New Roman" w:hAnsi="Times New Roman" w:cs="Times New Roman"/>
      <w:sz w:val="2"/>
    </w:rPr>
  </w:style>
  <w:style w:type="paragraph" w:styleId="ad">
    <w:name w:val="Body Text Indent"/>
    <w:basedOn w:val="a"/>
    <w:link w:val="ae"/>
    <w:uiPriority w:val="99"/>
    <w:semiHidden/>
    <w:rsid w:val="00C618A4"/>
    <w:pPr>
      <w:spacing w:line="360" w:lineRule="auto"/>
      <w:ind w:left="-360" w:firstLine="36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93351A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C618A4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Знак Знак11"/>
    <w:uiPriority w:val="99"/>
    <w:semiHidden/>
    <w:rsid w:val="00924BBE"/>
    <w:rPr>
      <w:sz w:val="20"/>
    </w:rPr>
  </w:style>
  <w:style w:type="character" w:customStyle="1" w:styleId="13">
    <w:name w:val="Замещающий текст1"/>
    <w:uiPriority w:val="99"/>
    <w:semiHidden/>
    <w:rsid w:val="00924BBE"/>
    <w:rPr>
      <w:color w:val="808080"/>
    </w:rPr>
  </w:style>
  <w:style w:type="paragraph" w:customStyle="1" w:styleId="14">
    <w:name w:val="Без интервала1"/>
    <w:uiPriority w:val="99"/>
    <w:rsid w:val="00C622C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D20D9A"/>
    <w:rPr>
      <w:rFonts w:cs="Times New Roman"/>
    </w:rPr>
  </w:style>
  <w:style w:type="paragraph" w:customStyle="1" w:styleId="15">
    <w:name w:val="Стиль1"/>
    <w:uiPriority w:val="99"/>
    <w:rsid w:val="0073652F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">
    <w:name w:val="А_основной"/>
    <w:basedOn w:val="a"/>
    <w:link w:val="af0"/>
    <w:uiPriority w:val="99"/>
    <w:rsid w:val="00FA09C3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0">
    <w:name w:val="А_основной Знак"/>
    <w:link w:val="af"/>
    <w:uiPriority w:val="99"/>
    <w:locked/>
    <w:rsid w:val="00FA09C3"/>
    <w:rPr>
      <w:rFonts w:cs="Times New Roman"/>
      <w:sz w:val="28"/>
      <w:szCs w:val="28"/>
      <w:lang w:val="ru-RU" w:eastAsia="en-US" w:bidi="ar-SA"/>
    </w:rPr>
  </w:style>
  <w:style w:type="paragraph" w:styleId="af1">
    <w:name w:val="Body Text"/>
    <w:basedOn w:val="a"/>
    <w:link w:val="af2"/>
    <w:uiPriority w:val="99"/>
    <w:rsid w:val="007725F5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52F23"/>
    <w:rPr>
      <w:rFonts w:ascii="Times New Roman" w:hAnsi="Times New Roman" w:cs="Times New Roman"/>
      <w:sz w:val="20"/>
      <w:szCs w:val="20"/>
    </w:rPr>
  </w:style>
  <w:style w:type="character" w:styleId="af3">
    <w:name w:val="Strong"/>
    <w:uiPriority w:val="99"/>
    <w:qFormat/>
    <w:locked/>
    <w:rsid w:val="007725F5"/>
    <w:rPr>
      <w:rFonts w:cs="Times New Roman"/>
      <w:b/>
      <w:bCs/>
    </w:rPr>
  </w:style>
  <w:style w:type="paragraph" w:customStyle="1" w:styleId="af4">
    <w:name w:val="Новый"/>
    <w:basedOn w:val="a"/>
    <w:uiPriority w:val="99"/>
    <w:rsid w:val="007725F5"/>
    <w:pPr>
      <w:spacing w:line="360" w:lineRule="auto"/>
      <w:ind w:firstLine="454"/>
      <w:jc w:val="both"/>
    </w:pPr>
    <w:rPr>
      <w:rFonts w:ascii="Calibri" w:eastAsia="Calibri" w:hAnsi="Calibri" w:cs="Calibri"/>
      <w:szCs w:val="28"/>
      <w:lang w:eastAsia="en-US"/>
    </w:rPr>
  </w:style>
  <w:style w:type="paragraph" w:customStyle="1" w:styleId="16">
    <w:name w:val="Обычный1"/>
    <w:uiPriority w:val="99"/>
    <w:rsid w:val="007725F5"/>
    <w:pPr>
      <w:widowControl w:val="0"/>
      <w:jc w:val="both"/>
    </w:pPr>
    <w:rPr>
      <w:rFonts w:cs="Calibri"/>
    </w:rPr>
  </w:style>
  <w:style w:type="paragraph" w:customStyle="1" w:styleId="Abstract">
    <w:name w:val="Abstract"/>
    <w:basedOn w:val="a"/>
    <w:link w:val="Abstract0"/>
    <w:uiPriority w:val="99"/>
    <w:rsid w:val="007725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uiPriority w:val="99"/>
    <w:locked/>
    <w:rsid w:val="007725F5"/>
    <w:rPr>
      <w:rFonts w:eastAsia="@Arial Unicode MS" w:cs="Times New Roman"/>
      <w:sz w:val="28"/>
      <w:szCs w:val="28"/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uiPriority w:val="99"/>
    <w:rsid w:val="007725F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725F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No Spacing"/>
    <w:uiPriority w:val="1"/>
    <w:qFormat/>
    <w:rsid w:val="00E258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7D7D7"/>
            <w:right w:val="none" w:sz="0" w:space="0" w:color="auto"/>
          </w:divBdr>
          <w:divsChild>
            <w:div w:id="1715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</w:divsChild>
        </w:div>
        <w:div w:id="17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430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715428380">
                  <w:marLeft w:val="0"/>
                  <w:marRight w:val="0"/>
                  <w:marTop w:val="0"/>
                  <w:marBottom w:val="0"/>
                  <w:divBdr>
                    <w:top w:val="single" w:sz="6" w:space="2" w:color="D7D7D7"/>
                    <w:left w:val="single" w:sz="6" w:space="2" w:color="D7D7D7"/>
                    <w:bottom w:val="single" w:sz="6" w:space="0" w:color="D7D7D7"/>
                    <w:right w:val="single" w:sz="6" w:space="2" w:color="D7D7D7"/>
                  </w:divBdr>
                  <w:divsChild>
                    <w:div w:id="171542838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5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7D7D7"/>
                            <w:right w:val="none" w:sz="0" w:space="0" w:color="auto"/>
                          </w:divBdr>
                          <w:divsChild>
                            <w:div w:id="17154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4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2015-08-19T08:23:00Z</cp:lastPrinted>
  <dcterms:created xsi:type="dcterms:W3CDTF">2019-07-21T17:39:00Z</dcterms:created>
  <dcterms:modified xsi:type="dcterms:W3CDTF">2019-07-21T17:39:00Z</dcterms:modified>
</cp:coreProperties>
</file>