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2C9" w14:textId="77777777" w:rsidR="00E25813" w:rsidRPr="00DA260E" w:rsidRDefault="00E25813" w:rsidP="00E25813">
      <w:pPr>
        <w:jc w:val="center"/>
        <w:rPr>
          <w:b/>
          <w:sz w:val="22"/>
          <w:szCs w:val="22"/>
        </w:rPr>
      </w:pPr>
      <w:r w:rsidRPr="00DA260E">
        <w:rPr>
          <w:b/>
          <w:sz w:val="22"/>
          <w:szCs w:val="22"/>
        </w:rPr>
        <w:t>РАБОЧАЯ ПРОГРАММА</w:t>
      </w:r>
    </w:p>
    <w:p w14:paraId="013E78D4" w14:textId="77777777" w:rsidR="00E25813" w:rsidRPr="00DA260E" w:rsidRDefault="00E25813" w:rsidP="00E25813">
      <w:pPr>
        <w:jc w:val="center"/>
        <w:rPr>
          <w:b/>
          <w:sz w:val="22"/>
          <w:szCs w:val="22"/>
        </w:rPr>
      </w:pPr>
      <w:r w:rsidRPr="00DA260E">
        <w:rPr>
          <w:b/>
          <w:sz w:val="22"/>
          <w:szCs w:val="22"/>
        </w:rPr>
        <w:t>ПО ФИЗИКЕ</w:t>
      </w:r>
    </w:p>
    <w:p w14:paraId="54AE0C25" w14:textId="77777777" w:rsidR="00E25813" w:rsidRPr="00DA260E" w:rsidRDefault="00E25813" w:rsidP="00E25813">
      <w:pPr>
        <w:jc w:val="center"/>
        <w:rPr>
          <w:b/>
          <w:sz w:val="22"/>
          <w:szCs w:val="22"/>
        </w:rPr>
      </w:pPr>
      <w:r w:rsidRPr="00DA260E">
        <w:rPr>
          <w:b/>
          <w:sz w:val="22"/>
          <w:szCs w:val="22"/>
        </w:rPr>
        <w:t>7-9 КЛАССЫ</w:t>
      </w:r>
    </w:p>
    <w:p w14:paraId="3414CAF3" w14:textId="77777777" w:rsidR="00E25813" w:rsidRPr="00DA260E" w:rsidRDefault="00E25813" w:rsidP="00E25813">
      <w:pPr>
        <w:jc w:val="center"/>
        <w:rPr>
          <w:b/>
          <w:sz w:val="22"/>
          <w:szCs w:val="22"/>
        </w:rPr>
      </w:pPr>
    </w:p>
    <w:p w14:paraId="1CBA939D" w14:textId="77777777" w:rsidR="00E25813" w:rsidRPr="00DA260E" w:rsidRDefault="00E25813" w:rsidP="00E25813">
      <w:pPr>
        <w:jc w:val="center"/>
        <w:rPr>
          <w:b/>
          <w:sz w:val="22"/>
          <w:szCs w:val="22"/>
        </w:rPr>
      </w:pPr>
      <w:r w:rsidRPr="00DA260E">
        <w:rPr>
          <w:b/>
          <w:sz w:val="22"/>
          <w:szCs w:val="22"/>
        </w:rPr>
        <w:t>ПОЯСНИТЕЛЬНАЯ ЗАПИСКА</w:t>
      </w:r>
    </w:p>
    <w:p w14:paraId="3CBD9E84" w14:textId="77777777" w:rsidR="00E25813" w:rsidRPr="00DA260E" w:rsidRDefault="00E25813" w:rsidP="0024041A">
      <w:pPr>
        <w:jc w:val="center"/>
        <w:rPr>
          <w:sz w:val="22"/>
          <w:szCs w:val="22"/>
        </w:rPr>
      </w:pPr>
    </w:p>
    <w:p w14:paraId="5176F56F" w14:textId="77777777" w:rsidR="00E25813" w:rsidRPr="00DA260E" w:rsidRDefault="00E25813" w:rsidP="00E25813">
      <w:pPr>
        <w:pStyle w:val="af5"/>
        <w:jc w:val="both"/>
        <w:rPr>
          <w:rFonts w:ascii="Times New Roman" w:hAnsi="Times New Roman"/>
        </w:rPr>
      </w:pPr>
      <w:r w:rsidRPr="00DA260E">
        <w:rPr>
          <w:rFonts w:ascii="Times New Roman" w:hAnsi="Times New Roman"/>
        </w:rPr>
        <w:t xml:space="preserve">       Рабочая программа по физике ориентирована на учащихся 7-9 классов и разработана на основе следующих документов:</w:t>
      </w:r>
    </w:p>
    <w:p w14:paraId="7972AEFD" w14:textId="77777777" w:rsidR="001343FA" w:rsidRPr="00DA260E" w:rsidRDefault="001343FA" w:rsidP="001343FA">
      <w:pPr>
        <w:pStyle w:val="af5"/>
        <w:jc w:val="both"/>
        <w:rPr>
          <w:rFonts w:ascii="Times New Roman" w:hAnsi="Times New Roman"/>
        </w:rPr>
      </w:pPr>
      <w:r w:rsidRPr="00DA260E">
        <w:rPr>
          <w:rFonts w:ascii="Times New Roman" w:hAnsi="Times New Roman"/>
        </w:rPr>
        <w:t>1. Федеральный государственный образовательный стандарт основного общего образования</w:t>
      </w:r>
      <w:r>
        <w:rPr>
          <w:rFonts w:ascii="Times New Roman" w:hAnsi="Times New Roman"/>
        </w:rPr>
        <w:t xml:space="preserve"> (приказ Минобрнауки РФ от 17.12.2010 № 1897);</w:t>
      </w:r>
    </w:p>
    <w:p w14:paraId="3FB01DDD" w14:textId="77777777" w:rsidR="001343FA" w:rsidRPr="00DA260E" w:rsidRDefault="001343FA" w:rsidP="001343FA">
      <w:pPr>
        <w:pStyle w:val="af5"/>
        <w:jc w:val="both"/>
        <w:rPr>
          <w:rFonts w:ascii="Times New Roman" w:hAnsi="Times New Roman"/>
        </w:rPr>
      </w:pPr>
      <w:r w:rsidRPr="00DA260E">
        <w:rPr>
          <w:rFonts w:ascii="Times New Roman" w:hAnsi="Times New Roman"/>
        </w:rPr>
        <w:t xml:space="preserve">2. </w:t>
      </w:r>
      <w:r>
        <w:rPr>
          <w:rFonts w:ascii="Times New Roman" w:hAnsi="Times New Roman"/>
        </w:rPr>
        <w:t>Примерная о</w:t>
      </w:r>
      <w:r w:rsidRPr="00DA260E">
        <w:rPr>
          <w:rFonts w:ascii="Times New Roman" w:hAnsi="Times New Roman"/>
        </w:rPr>
        <w:t>сновная образовательная программа основного общего образования</w:t>
      </w:r>
      <w:r>
        <w:rPr>
          <w:rFonts w:ascii="Times New Roman" w:hAnsi="Times New Roman"/>
        </w:rPr>
        <w:t xml:space="preserve"> (одобрена решением федерального методического объединения по общему образованию, протокол от 08.04.2015 № 1/15);</w:t>
      </w:r>
    </w:p>
    <w:p w14:paraId="33DF38E3" w14:textId="751976D0" w:rsidR="00E25813" w:rsidRPr="00DA260E" w:rsidRDefault="00E25813" w:rsidP="00E25813">
      <w:pPr>
        <w:pStyle w:val="Default"/>
        <w:rPr>
          <w:sz w:val="22"/>
          <w:szCs w:val="22"/>
        </w:rPr>
      </w:pPr>
      <w:r w:rsidRPr="00DA260E">
        <w:rPr>
          <w:sz w:val="22"/>
          <w:szCs w:val="22"/>
        </w:rPr>
        <w:t xml:space="preserve">3. </w:t>
      </w:r>
      <w:r w:rsidR="001343FA">
        <w:rPr>
          <w:sz w:val="22"/>
          <w:szCs w:val="22"/>
        </w:rPr>
        <w:t>П</w:t>
      </w:r>
      <w:r w:rsidRPr="00DA260E">
        <w:rPr>
          <w:sz w:val="22"/>
          <w:szCs w:val="22"/>
        </w:rPr>
        <w:t xml:space="preserve">рограмма Е.М. </w:t>
      </w:r>
      <w:proofErr w:type="spellStart"/>
      <w:r w:rsidRPr="00DA260E">
        <w:rPr>
          <w:sz w:val="22"/>
          <w:szCs w:val="22"/>
        </w:rPr>
        <w:t>Гутник</w:t>
      </w:r>
      <w:proofErr w:type="spellEnd"/>
      <w:r w:rsidRPr="00DA260E">
        <w:rPr>
          <w:sz w:val="22"/>
          <w:szCs w:val="22"/>
        </w:rPr>
        <w:t xml:space="preserve">, А.В. Перышкин.  Программы для общеобразовательных учреждений. Физика. Астрономия.7-11 классы / составители В.А. Коровин, В.А. Орлов.- М.: Дрофа, 2010. – 334с. </w:t>
      </w:r>
    </w:p>
    <w:p w14:paraId="41856FD8" w14:textId="77777777" w:rsidR="001343FA" w:rsidRPr="00DA260E" w:rsidRDefault="001343FA" w:rsidP="001343FA">
      <w:pPr>
        <w:pStyle w:val="af5"/>
        <w:ind w:firstLine="426"/>
        <w:jc w:val="both"/>
        <w:rPr>
          <w:rFonts w:ascii="Times New Roman" w:hAnsi="Times New Roman"/>
        </w:rPr>
      </w:pPr>
      <w:bookmarkStart w:id="0" w:name="_GoBack"/>
      <w:bookmarkEnd w:id="0"/>
      <w:r w:rsidRPr="00DA260E">
        <w:rPr>
          <w:rFonts w:ascii="Times New Roman" w:hAnsi="Times New Roman"/>
        </w:rPr>
        <w:t>Рабочая программа обеспечена учебниками, учебными пособиями,</w:t>
      </w:r>
      <w:r w:rsidRPr="00B37FCB">
        <w:rPr>
          <w:rFonts w:ascii="Times New Roman" w:hAnsi="Times New Roman"/>
        </w:rPr>
        <w:t xml:space="preserve"> включенными в федеральный перечень учебников, рекоменд</w:t>
      </w:r>
      <w:r>
        <w:rPr>
          <w:rFonts w:ascii="Times New Roman" w:hAnsi="Times New Roman"/>
        </w:rPr>
        <w:t>уемых</w:t>
      </w:r>
      <w:r w:rsidRPr="00B37FCB">
        <w:rPr>
          <w:rFonts w:ascii="Times New Roman" w:hAnsi="Times New Roman"/>
        </w:rPr>
        <w:t xml:space="preserve"> </w:t>
      </w:r>
      <w:r>
        <w:rPr>
          <w:rFonts w:ascii="Times New Roman" w:hAnsi="Times New Roman"/>
        </w:rPr>
        <w:t>Минобрнауки РФ</w:t>
      </w:r>
      <w:r w:rsidRPr="00B37FCB">
        <w:rPr>
          <w:rFonts w:ascii="Times New Roman" w:hAnsi="Times New Roman"/>
        </w:rPr>
        <w:t xml:space="preserve"> к использованию</w:t>
      </w:r>
      <w:r>
        <w:rPr>
          <w:rFonts w:ascii="Times New Roman" w:hAnsi="Times New Roman"/>
        </w:rPr>
        <w:t xml:space="preserve"> (приказ Минобрнауки РФ от 31.03.2014 № 253 с изменениями от 08.06.2015 № 576, от 28.12.2015 № 1529, от26.01.2016 № 38, 21.04.2016 № 459, от 29.12.2016 № 1677, от 08.06.2017 № 535, от 20.06.2017 № 581, от 05.07.2017 № 329</w:t>
      </w:r>
      <w:r w:rsidRPr="00DA260E">
        <w:rPr>
          <w:rFonts w:ascii="Times New Roman" w:eastAsia="Times New Roman" w:hAnsi="Times New Roman"/>
          <w:lang w:eastAsia="ru-RU"/>
        </w:rPr>
        <w:t>:</w:t>
      </w:r>
    </w:p>
    <w:p w14:paraId="4AA93F1E" w14:textId="77777777" w:rsidR="00FE0451" w:rsidRPr="00DA260E" w:rsidRDefault="00FE0451" w:rsidP="00E25813">
      <w:pPr>
        <w:pStyle w:val="Default"/>
        <w:ind w:firstLine="426"/>
        <w:rPr>
          <w:sz w:val="22"/>
          <w:szCs w:val="22"/>
        </w:rPr>
      </w:pPr>
      <w:proofErr w:type="spellStart"/>
      <w:r w:rsidRPr="00DA260E">
        <w:rPr>
          <w:sz w:val="22"/>
          <w:szCs w:val="22"/>
        </w:rPr>
        <w:t>А.В.Перышкин</w:t>
      </w:r>
      <w:proofErr w:type="spellEnd"/>
      <w:r w:rsidRPr="00DA260E">
        <w:rPr>
          <w:sz w:val="22"/>
          <w:szCs w:val="22"/>
        </w:rPr>
        <w:t>. Физика. 7 класс. «Дрофа», М., 201</w:t>
      </w:r>
      <w:r w:rsidR="00E25813" w:rsidRPr="00DA260E">
        <w:rPr>
          <w:sz w:val="22"/>
          <w:szCs w:val="22"/>
        </w:rPr>
        <w:t>7</w:t>
      </w:r>
      <w:r w:rsidRPr="00DA260E">
        <w:rPr>
          <w:sz w:val="22"/>
          <w:szCs w:val="22"/>
        </w:rPr>
        <w:t xml:space="preserve">. </w:t>
      </w:r>
    </w:p>
    <w:p w14:paraId="59E74819" w14:textId="77777777" w:rsidR="00FE0451" w:rsidRPr="00DA260E" w:rsidRDefault="00FE0451" w:rsidP="00E25813">
      <w:pPr>
        <w:pStyle w:val="Default"/>
        <w:ind w:firstLine="426"/>
        <w:rPr>
          <w:sz w:val="22"/>
          <w:szCs w:val="22"/>
        </w:rPr>
      </w:pPr>
      <w:proofErr w:type="spellStart"/>
      <w:r w:rsidRPr="00DA260E">
        <w:rPr>
          <w:sz w:val="22"/>
          <w:szCs w:val="22"/>
        </w:rPr>
        <w:t>А.В.Перышкин</w:t>
      </w:r>
      <w:proofErr w:type="spellEnd"/>
      <w:r w:rsidRPr="00DA260E">
        <w:rPr>
          <w:sz w:val="22"/>
          <w:szCs w:val="22"/>
        </w:rPr>
        <w:t>. Физика. 8 класс. «Дрофа», М., 201</w:t>
      </w:r>
      <w:r w:rsidR="00E25813" w:rsidRPr="00DA260E">
        <w:rPr>
          <w:sz w:val="22"/>
          <w:szCs w:val="22"/>
        </w:rPr>
        <w:t>7</w:t>
      </w:r>
      <w:r w:rsidRPr="00DA260E">
        <w:rPr>
          <w:sz w:val="22"/>
          <w:szCs w:val="22"/>
        </w:rPr>
        <w:t xml:space="preserve">. </w:t>
      </w:r>
    </w:p>
    <w:p w14:paraId="18C5DDFF" w14:textId="77777777" w:rsidR="00FE0451" w:rsidRPr="00DA260E" w:rsidRDefault="00FE0451" w:rsidP="00E25813">
      <w:pPr>
        <w:pStyle w:val="Default"/>
        <w:ind w:firstLine="426"/>
        <w:rPr>
          <w:sz w:val="22"/>
          <w:szCs w:val="22"/>
        </w:rPr>
      </w:pPr>
      <w:r w:rsidRPr="00DA260E">
        <w:rPr>
          <w:sz w:val="22"/>
          <w:szCs w:val="22"/>
        </w:rPr>
        <w:t xml:space="preserve">Перышкин А. В., </w:t>
      </w:r>
      <w:proofErr w:type="spellStart"/>
      <w:r w:rsidRPr="00DA260E">
        <w:rPr>
          <w:sz w:val="22"/>
          <w:szCs w:val="22"/>
        </w:rPr>
        <w:t>Е.М.Гутник</w:t>
      </w:r>
      <w:proofErr w:type="spellEnd"/>
      <w:r w:rsidRPr="00DA260E">
        <w:rPr>
          <w:sz w:val="22"/>
          <w:szCs w:val="22"/>
        </w:rPr>
        <w:t>. Физика. 9 класс. «Дрофа», М., 201</w:t>
      </w:r>
      <w:r w:rsidR="00011F22" w:rsidRPr="00DA260E">
        <w:rPr>
          <w:sz w:val="22"/>
          <w:szCs w:val="22"/>
        </w:rPr>
        <w:t>8</w:t>
      </w:r>
      <w:r w:rsidR="00E25813" w:rsidRPr="00DA260E">
        <w:rPr>
          <w:sz w:val="22"/>
          <w:szCs w:val="22"/>
        </w:rPr>
        <w:t>.</w:t>
      </w:r>
      <w:r w:rsidRPr="00DA260E">
        <w:rPr>
          <w:sz w:val="22"/>
          <w:szCs w:val="22"/>
        </w:rPr>
        <w:t xml:space="preserve"> </w:t>
      </w:r>
    </w:p>
    <w:p w14:paraId="2D55D991" w14:textId="77777777" w:rsidR="001343FA" w:rsidRPr="00DA260E" w:rsidRDefault="001343FA" w:rsidP="001343FA">
      <w:pPr>
        <w:pStyle w:val="Default"/>
        <w:ind w:firstLine="426"/>
        <w:jc w:val="both"/>
        <w:rPr>
          <w:sz w:val="22"/>
          <w:szCs w:val="22"/>
        </w:rPr>
      </w:pPr>
      <w:r>
        <w:rPr>
          <w:sz w:val="22"/>
          <w:szCs w:val="22"/>
        </w:rPr>
        <w:t xml:space="preserve">Школа вправе в течение 3-х лет использовать в образовательной деятельности учебники, приобретенные до вступления в силу приказа от 28.12.2018 № 345. </w:t>
      </w:r>
    </w:p>
    <w:p w14:paraId="79E23D39" w14:textId="77777777" w:rsidR="00FE0451" w:rsidRPr="00DA260E" w:rsidRDefault="00FE0451" w:rsidP="0024041A">
      <w:pPr>
        <w:pStyle w:val="14"/>
        <w:jc w:val="both"/>
        <w:rPr>
          <w:rFonts w:ascii="Times New Roman" w:hAnsi="Times New Roman"/>
          <w:b/>
          <w:u w:val="single"/>
        </w:rPr>
      </w:pPr>
    </w:p>
    <w:p w14:paraId="7753BFBF"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Программой отводится на изучение физики 210 часов, которые распределены по классам следующим образом:</w:t>
      </w:r>
    </w:p>
    <w:p w14:paraId="62EFEEF5"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7 класс – 70 часов, 2 часа в неделю;</w:t>
      </w:r>
    </w:p>
    <w:p w14:paraId="29AF0E7D"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8 класс – 70 часов, 2 часа в неделю;</w:t>
      </w:r>
    </w:p>
    <w:p w14:paraId="3BCB90F3" w14:textId="77777777" w:rsidR="00E25813" w:rsidRPr="00DA260E" w:rsidRDefault="00E25813" w:rsidP="00E25813">
      <w:pPr>
        <w:widowControl w:val="0"/>
        <w:autoSpaceDE w:val="0"/>
        <w:autoSpaceDN w:val="0"/>
        <w:adjustRightInd w:val="0"/>
        <w:ind w:firstLine="709"/>
        <w:jc w:val="both"/>
        <w:rPr>
          <w:sz w:val="22"/>
          <w:szCs w:val="22"/>
        </w:rPr>
      </w:pPr>
      <w:r w:rsidRPr="00DA260E">
        <w:rPr>
          <w:sz w:val="22"/>
          <w:szCs w:val="22"/>
        </w:rPr>
        <w:t>9 класс - 68 часов, 2 часа в неделю.</w:t>
      </w:r>
    </w:p>
    <w:p w14:paraId="1C2B6DDB" w14:textId="77777777" w:rsidR="001343FA" w:rsidRDefault="001343FA" w:rsidP="002F305A">
      <w:pPr>
        <w:ind w:firstLine="567"/>
        <w:jc w:val="center"/>
        <w:rPr>
          <w:b/>
          <w:sz w:val="22"/>
          <w:szCs w:val="22"/>
        </w:rPr>
      </w:pPr>
    </w:p>
    <w:p w14:paraId="49223377" w14:textId="77777777" w:rsidR="001343FA" w:rsidRPr="003876AF" w:rsidRDefault="001343FA" w:rsidP="001343FA">
      <w:pPr>
        <w:jc w:val="center"/>
        <w:rPr>
          <w:b/>
          <w:caps/>
          <w:sz w:val="22"/>
          <w:szCs w:val="22"/>
        </w:rPr>
      </w:pPr>
      <w:r w:rsidRPr="003876AF">
        <w:rPr>
          <w:b/>
          <w:caps/>
          <w:sz w:val="22"/>
          <w:szCs w:val="22"/>
        </w:rPr>
        <w:t xml:space="preserve">Планируемые результаты освоения учебного предмета </w:t>
      </w:r>
    </w:p>
    <w:p w14:paraId="414D524C" w14:textId="77777777" w:rsidR="001343FA" w:rsidRPr="001343FA" w:rsidRDefault="001343FA" w:rsidP="001343FA">
      <w:pPr>
        <w:widowControl w:val="0"/>
        <w:tabs>
          <w:tab w:val="left" w:pos="426"/>
          <w:tab w:val="left" w:pos="993"/>
        </w:tabs>
        <w:autoSpaceDE w:val="0"/>
        <w:autoSpaceDN w:val="0"/>
        <w:adjustRightInd w:val="0"/>
        <w:contextualSpacing/>
        <w:jc w:val="both"/>
        <w:rPr>
          <w:b/>
          <w:sz w:val="22"/>
          <w:szCs w:val="22"/>
        </w:rPr>
      </w:pPr>
      <w:r w:rsidRPr="001343FA">
        <w:rPr>
          <w:b/>
          <w:sz w:val="22"/>
          <w:szCs w:val="22"/>
        </w:rPr>
        <w:t>Выпускник научится:</w:t>
      </w:r>
    </w:p>
    <w:p w14:paraId="4E5AF324"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соблюдать правила безопасности и охраны труда при работе с учебным и лабораторным оборудованием;</w:t>
      </w:r>
    </w:p>
    <w:p w14:paraId="122E9B80"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понимать смысл основных физических терминов: физическое тело, физическое явление, физическая величина, единицы измерения;</w:t>
      </w:r>
    </w:p>
    <w:p w14:paraId="211034CD"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05C651E7"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440AB97" w14:textId="77777777" w:rsidR="001343FA" w:rsidRPr="001343FA" w:rsidRDefault="001343FA" w:rsidP="001343FA">
      <w:pPr>
        <w:pStyle w:val="a3"/>
        <w:numPr>
          <w:ilvl w:val="0"/>
          <w:numId w:val="96"/>
        </w:numPr>
        <w:tabs>
          <w:tab w:val="left" w:pos="426"/>
          <w:tab w:val="left" w:pos="851"/>
        </w:tabs>
        <w:autoSpaceDE w:val="0"/>
        <w:autoSpaceDN w:val="0"/>
        <w:adjustRightInd w:val="0"/>
        <w:ind w:left="0" w:firstLine="0"/>
        <w:jc w:val="both"/>
        <w:rPr>
          <w:sz w:val="22"/>
          <w:szCs w:val="22"/>
        </w:rPr>
      </w:pPr>
      <w:r w:rsidRPr="001343FA">
        <w:rPr>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60037AD3"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понимать роль эксперимента в получении научной информации;</w:t>
      </w:r>
    </w:p>
    <w:p w14:paraId="008BC89F"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0D9C38AF" w14:textId="77777777" w:rsidR="001343FA" w:rsidRPr="001343FA" w:rsidRDefault="001343FA" w:rsidP="001343FA">
      <w:pPr>
        <w:pStyle w:val="a3"/>
        <w:numPr>
          <w:ilvl w:val="0"/>
          <w:numId w:val="96"/>
        </w:numPr>
        <w:tabs>
          <w:tab w:val="left" w:pos="426"/>
          <w:tab w:val="left" w:pos="851"/>
        </w:tabs>
        <w:autoSpaceDE w:val="0"/>
        <w:autoSpaceDN w:val="0"/>
        <w:adjustRightInd w:val="0"/>
        <w:ind w:left="0" w:firstLine="0"/>
        <w:jc w:val="both"/>
        <w:rPr>
          <w:sz w:val="22"/>
          <w:szCs w:val="22"/>
        </w:rPr>
      </w:pPr>
      <w:r w:rsidRPr="001343FA">
        <w:rPr>
          <w:sz w:val="22"/>
          <w:szCs w:val="22"/>
        </w:rPr>
        <w:t>Примечание. Любая учебная программа должна обеспечивать овладение прямыми измерениями всех перечисленных физических величин.</w:t>
      </w:r>
    </w:p>
    <w:p w14:paraId="3D37388A"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A80D67F"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BB18588"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45C5925"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w14:paraId="55D4B6C2"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использовать при выполнении учебных задач научно-популярную литературу о физических явлениях, справочные материалы, ресурсы Интернет.</w:t>
      </w:r>
    </w:p>
    <w:p w14:paraId="5C7413E8"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6C2C868B"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0332657B"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F6BD136"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сравнивать точность измерения физических величин по величине их относительной погрешности при проведении прямых измерений;</w:t>
      </w:r>
    </w:p>
    <w:p w14:paraId="2645E0EF"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61D2F2E9"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74BDB66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2D0C4F03"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Механические явления</w:t>
      </w:r>
    </w:p>
    <w:p w14:paraId="4C3FF0A5"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научится:</w:t>
      </w:r>
    </w:p>
    <w:p w14:paraId="4BFFB984"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2C7CD30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BB941E2"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1D2162BB"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различать основные признаки изученных физических моделей: материальная точка, инерциальная система отсчета;</w:t>
      </w:r>
    </w:p>
    <w:p w14:paraId="24D55B6E"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w:t>
      </w:r>
      <w:r w:rsidRPr="001343FA">
        <w:rPr>
          <w:sz w:val="22"/>
          <w:szCs w:val="22"/>
        </w:rPr>
        <w:lastRenderedPageBreak/>
        <w:t xml:space="preserve">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282146FB"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1FACD19E"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3F26A59"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45E6AAE7"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3D374034"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Тепловые явления</w:t>
      </w:r>
    </w:p>
    <w:p w14:paraId="0BA6CE08"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научится:</w:t>
      </w:r>
    </w:p>
    <w:p w14:paraId="193AB2CB"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7BE9DDD3"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5EFDDD0"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6E1D5FA2"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различать основные признаки изученных физических моделей строения газов, жидкостей и твердых тел;</w:t>
      </w:r>
    </w:p>
    <w:p w14:paraId="77EAB957"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приводить примеры практического использования физических знаний о тепловых явлениях;</w:t>
      </w:r>
    </w:p>
    <w:p w14:paraId="02D5499A"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B754A53"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6DB12087"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3F39CBB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749CC55"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53094F8"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Электрические и магнитные явления</w:t>
      </w:r>
    </w:p>
    <w:p w14:paraId="43CFE1DC"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lastRenderedPageBreak/>
        <w:t>Выпускник научится:</w:t>
      </w:r>
    </w:p>
    <w:p w14:paraId="191880C1"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5C1018B2"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7090416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использовать оптические схемы для построения изображений в плоском зеркале и собирающей линзе.</w:t>
      </w:r>
    </w:p>
    <w:p w14:paraId="692AC77D"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933FEF9"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4AC953E6"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приводить примеры практического использования физических знаний о электромагнитных явлениях</w:t>
      </w:r>
    </w:p>
    <w:p w14:paraId="28A4764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85B0FFC"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6881103C"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3A58B7E5"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893ADD2"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4804521"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57E8D5EF"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Квантовые явления</w:t>
      </w:r>
    </w:p>
    <w:p w14:paraId="1A640E97"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научится:</w:t>
      </w:r>
    </w:p>
    <w:p w14:paraId="0B906564"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D8E5916"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8FC7DD5"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297409E1"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различать основные признаки планетарной модели атома, нуклонной модели атомного ядра;</w:t>
      </w:r>
    </w:p>
    <w:p w14:paraId="63ABCABD"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508D91DF" w14:textId="77777777" w:rsidR="001343FA" w:rsidRPr="001343FA" w:rsidRDefault="001343FA" w:rsidP="001343FA">
      <w:pPr>
        <w:pStyle w:val="a3"/>
        <w:tabs>
          <w:tab w:val="left" w:pos="426"/>
          <w:tab w:val="left" w:pos="709"/>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6221F05A"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4B0E8C74"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соотносить энергию связи атомных ядер с дефектом массы;</w:t>
      </w:r>
    </w:p>
    <w:p w14:paraId="082F1D3A"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28100CE"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7A08A44B"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Элементы астрономии</w:t>
      </w:r>
    </w:p>
    <w:p w14:paraId="3893B9B2"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научится:</w:t>
      </w:r>
    </w:p>
    <w:p w14:paraId="1647C399"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5A278791"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sz w:val="22"/>
          <w:szCs w:val="22"/>
        </w:rPr>
      </w:pPr>
      <w:r w:rsidRPr="001343FA">
        <w:rPr>
          <w:sz w:val="22"/>
          <w:szCs w:val="22"/>
        </w:rPr>
        <w:t>понимать различия между гелиоцентрической и геоцентрической системами мира;</w:t>
      </w:r>
    </w:p>
    <w:p w14:paraId="3988AE5A" w14:textId="77777777" w:rsidR="001343FA" w:rsidRPr="001343FA" w:rsidRDefault="001343FA" w:rsidP="001343FA">
      <w:pPr>
        <w:pStyle w:val="a3"/>
        <w:tabs>
          <w:tab w:val="left" w:pos="426"/>
          <w:tab w:val="left" w:pos="851"/>
        </w:tabs>
        <w:autoSpaceDE w:val="0"/>
        <w:autoSpaceDN w:val="0"/>
        <w:adjustRightInd w:val="0"/>
        <w:ind w:left="0"/>
        <w:jc w:val="both"/>
        <w:rPr>
          <w:b/>
          <w:sz w:val="22"/>
          <w:szCs w:val="22"/>
        </w:rPr>
      </w:pPr>
      <w:r w:rsidRPr="001343FA">
        <w:rPr>
          <w:b/>
          <w:sz w:val="22"/>
          <w:szCs w:val="22"/>
        </w:rPr>
        <w:t>Выпускник получит возможность научиться:</w:t>
      </w:r>
    </w:p>
    <w:p w14:paraId="4B958305"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41D025DE"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различать основные характеристики звезд (размер, цвет, температура) соотносить цвет звезды с ее температурой;</w:t>
      </w:r>
    </w:p>
    <w:p w14:paraId="69498153" w14:textId="77777777" w:rsidR="001343FA" w:rsidRPr="001343FA" w:rsidRDefault="001343FA" w:rsidP="001343FA">
      <w:pPr>
        <w:widowControl w:val="0"/>
        <w:numPr>
          <w:ilvl w:val="0"/>
          <w:numId w:val="96"/>
        </w:numPr>
        <w:tabs>
          <w:tab w:val="left" w:pos="426"/>
          <w:tab w:val="left" w:pos="993"/>
        </w:tabs>
        <w:autoSpaceDE w:val="0"/>
        <w:autoSpaceDN w:val="0"/>
        <w:adjustRightInd w:val="0"/>
        <w:ind w:left="0" w:firstLine="0"/>
        <w:contextualSpacing/>
        <w:jc w:val="both"/>
        <w:rPr>
          <w:i/>
          <w:sz w:val="22"/>
          <w:szCs w:val="22"/>
        </w:rPr>
      </w:pPr>
      <w:r w:rsidRPr="001343FA">
        <w:rPr>
          <w:i/>
          <w:sz w:val="22"/>
          <w:szCs w:val="22"/>
        </w:rPr>
        <w:t>различать гипотезы о происхождении Солнечной системы.</w:t>
      </w:r>
    </w:p>
    <w:p w14:paraId="72215886" w14:textId="77777777" w:rsidR="001343FA" w:rsidRDefault="001343FA" w:rsidP="00DA260E">
      <w:pPr>
        <w:pStyle w:val="31"/>
        <w:spacing w:before="0"/>
        <w:ind w:firstLine="709"/>
        <w:rPr>
          <w:sz w:val="22"/>
          <w:szCs w:val="22"/>
        </w:rPr>
      </w:pPr>
    </w:p>
    <w:p w14:paraId="596C8D79" w14:textId="52210110" w:rsidR="00FE0451" w:rsidRPr="001343FA" w:rsidRDefault="001343FA" w:rsidP="00DA260E">
      <w:pPr>
        <w:pStyle w:val="31"/>
        <w:spacing w:before="0"/>
        <w:ind w:firstLine="709"/>
        <w:rPr>
          <w:caps/>
          <w:sz w:val="22"/>
          <w:szCs w:val="22"/>
        </w:rPr>
      </w:pPr>
      <w:r w:rsidRPr="001343FA">
        <w:rPr>
          <w:caps/>
          <w:sz w:val="22"/>
          <w:szCs w:val="22"/>
        </w:rPr>
        <w:t>С</w:t>
      </w:r>
      <w:r w:rsidR="00FE0451" w:rsidRPr="001343FA">
        <w:rPr>
          <w:caps/>
          <w:sz w:val="22"/>
          <w:szCs w:val="22"/>
        </w:rPr>
        <w:t>одержание учебного предмета</w:t>
      </w:r>
    </w:p>
    <w:p w14:paraId="347C328D" w14:textId="77777777" w:rsidR="00DA260E" w:rsidRDefault="00DA260E" w:rsidP="00040A5D">
      <w:pPr>
        <w:jc w:val="center"/>
        <w:rPr>
          <w:b/>
          <w:color w:val="000000"/>
          <w:sz w:val="22"/>
          <w:szCs w:val="22"/>
        </w:rPr>
      </w:pPr>
    </w:p>
    <w:p w14:paraId="1BAC0BAA" w14:textId="77777777" w:rsidR="00FE0451" w:rsidRPr="00DA260E" w:rsidRDefault="00FE0451" w:rsidP="00040A5D">
      <w:pPr>
        <w:jc w:val="center"/>
        <w:rPr>
          <w:b/>
          <w:sz w:val="22"/>
          <w:szCs w:val="22"/>
        </w:rPr>
      </w:pPr>
      <w:r w:rsidRPr="00DA260E">
        <w:rPr>
          <w:b/>
          <w:sz w:val="22"/>
          <w:szCs w:val="22"/>
        </w:rPr>
        <w:t>7 класс</w:t>
      </w:r>
    </w:p>
    <w:p w14:paraId="32483454" w14:textId="77777777" w:rsidR="00FE0451" w:rsidRPr="00DA260E" w:rsidRDefault="00FE0451" w:rsidP="00040A5D">
      <w:pPr>
        <w:jc w:val="center"/>
        <w:rPr>
          <w:b/>
          <w:sz w:val="22"/>
          <w:szCs w:val="22"/>
        </w:rPr>
      </w:pPr>
      <w:r w:rsidRPr="00DA260E">
        <w:rPr>
          <w:b/>
          <w:sz w:val="22"/>
          <w:szCs w:val="22"/>
        </w:rPr>
        <w:t>(70 часов, 2 часа в неделю)</w:t>
      </w:r>
    </w:p>
    <w:p w14:paraId="170C3D81" w14:textId="77777777" w:rsidR="00FE0451" w:rsidRPr="00DA260E" w:rsidRDefault="00FE0451" w:rsidP="00040A5D">
      <w:pPr>
        <w:jc w:val="center"/>
        <w:rPr>
          <w:b/>
          <w:sz w:val="22"/>
          <w:szCs w:val="22"/>
        </w:rPr>
      </w:pPr>
      <w:r w:rsidRPr="00DA260E">
        <w:rPr>
          <w:b/>
          <w:sz w:val="22"/>
          <w:szCs w:val="22"/>
        </w:rPr>
        <w:t>Введение (</w:t>
      </w:r>
      <w:r w:rsidR="0001786B" w:rsidRPr="00DA260E">
        <w:rPr>
          <w:b/>
          <w:sz w:val="22"/>
          <w:szCs w:val="22"/>
        </w:rPr>
        <w:t>4</w:t>
      </w:r>
      <w:r w:rsidRPr="00DA260E">
        <w:rPr>
          <w:b/>
          <w:sz w:val="22"/>
          <w:szCs w:val="22"/>
        </w:rPr>
        <w:t xml:space="preserve"> ч)</w:t>
      </w:r>
    </w:p>
    <w:p w14:paraId="4BA0402D" w14:textId="77777777" w:rsidR="00FE0451" w:rsidRPr="00DA260E" w:rsidRDefault="00FE0451" w:rsidP="00040A5D">
      <w:pPr>
        <w:jc w:val="both"/>
        <w:rPr>
          <w:sz w:val="22"/>
          <w:szCs w:val="22"/>
        </w:rPr>
      </w:pPr>
      <w:r w:rsidRPr="00DA260E">
        <w:rPr>
          <w:sz w:val="22"/>
          <w:szCs w:val="22"/>
        </w:rPr>
        <w:tab/>
        <w:t>Что изучает физика. Физические явления. Наблюдения, опыты, измерения. Физика и техника.</w:t>
      </w:r>
    </w:p>
    <w:p w14:paraId="5DCACEAB" w14:textId="77777777" w:rsidR="00FE0451" w:rsidRPr="00DA260E" w:rsidRDefault="00FE0451" w:rsidP="00040A5D">
      <w:pPr>
        <w:jc w:val="both"/>
        <w:rPr>
          <w:b/>
          <w:sz w:val="22"/>
          <w:szCs w:val="22"/>
        </w:rPr>
      </w:pPr>
      <w:r w:rsidRPr="00DA260E">
        <w:rPr>
          <w:b/>
          <w:sz w:val="22"/>
          <w:szCs w:val="22"/>
        </w:rPr>
        <w:t>Лабораторные работы:</w:t>
      </w:r>
    </w:p>
    <w:p w14:paraId="48676B89" w14:textId="77777777" w:rsidR="00FE0451" w:rsidRPr="00DA260E" w:rsidRDefault="00FE0451" w:rsidP="00B077E8">
      <w:pPr>
        <w:numPr>
          <w:ilvl w:val="1"/>
          <w:numId w:val="66"/>
        </w:numPr>
        <w:jc w:val="both"/>
        <w:rPr>
          <w:sz w:val="22"/>
          <w:szCs w:val="22"/>
        </w:rPr>
      </w:pPr>
      <w:r w:rsidRPr="00DA260E">
        <w:rPr>
          <w:sz w:val="22"/>
          <w:szCs w:val="22"/>
        </w:rPr>
        <w:t>Определение цены деления измерительного цилиндра.</w:t>
      </w:r>
    </w:p>
    <w:p w14:paraId="42953273" w14:textId="77777777" w:rsidR="00FE0451" w:rsidRPr="00DA260E" w:rsidRDefault="00FE0451" w:rsidP="000C6C46">
      <w:pPr>
        <w:ind w:left="720"/>
        <w:jc w:val="center"/>
        <w:rPr>
          <w:b/>
          <w:sz w:val="22"/>
          <w:szCs w:val="22"/>
        </w:rPr>
      </w:pPr>
      <w:r w:rsidRPr="00DA260E">
        <w:rPr>
          <w:b/>
          <w:sz w:val="22"/>
          <w:szCs w:val="22"/>
        </w:rPr>
        <w:t>Первоначальные сведения о строении вещества (</w:t>
      </w:r>
      <w:r w:rsidR="0001786B" w:rsidRPr="00DA260E">
        <w:rPr>
          <w:b/>
          <w:sz w:val="22"/>
          <w:szCs w:val="22"/>
        </w:rPr>
        <w:t>5</w:t>
      </w:r>
      <w:r w:rsidRPr="00DA260E">
        <w:rPr>
          <w:b/>
          <w:sz w:val="22"/>
          <w:szCs w:val="22"/>
        </w:rPr>
        <w:t xml:space="preserve"> ч)</w:t>
      </w:r>
    </w:p>
    <w:p w14:paraId="70BD2AC9" w14:textId="77777777" w:rsidR="00FE0451" w:rsidRPr="00DA260E" w:rsidRDefault="00FE0451" w:rsidP="000C6C46">
      <w:pPr>
        <w:jc w:val="both"/>
        <w:rPr>
          <w:sz w:val="22"/>
          <w:szCs w:val="22"/>
        </w:rPr>
      </w:pPr>
      <w:r w:rsidRPr="00DA260E">
        <w:rPr>
          <w:sz w:val="22"/>
          <w:szCs w:val="22"/>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14:paraId="241F4606" w14:textId="77777777" w:rsidR="00FE0451" w:rsidRPr="00DA260E" w:rsidRDefault="00FE0451" w:rsidP="000C6C46">
      <w:pPr>
        <w:jc w:val="both"/>
        <w:rPr>
          <w:b/>
          <w:sz w:val="22"/>
          <w:szCs w:val="22"/>
        </w:rPr>
      </w:pPr>
      <w:r w:rsidRPr="00DA260E">
        <w:rPr>
          <w:b/>
          <w:sz w:val="22"/>
          <w:szCs w:val="22"/>
        </w:rPr>
        <w:t>Лабораторные работы:</w:t>
      </w:r>
    </w:p>
    <w:p w14:paraId="5ECE2853" w14:textId="77777777" w:rsidR="00FE0451" w:rsidRPr="00DA260E" w:rsidRDefault="00FE0451" w:rsidP="00B077E8">
      <w:pPr>
        <w:numPr>
          <w:ilvl w:val="0"/>
          <w:numId w:val="67"/>
        </w:numPr>
        <w:jc w:val="both"/>
        <w:rPr>
          <w:sz w:val="22"/>
          <w:szCs w:val="22"/>
        </w:rPr>
      </w:pPr>
      <w:r w:rsidRPr="00DA260E">
        <w:rPr>
          <w:sz w:val="22"/>
          <w:szCs w:val="22"/>
        </w:rPr>
        <w:t>Измерение размеров малых тел.</w:t>
      </w:r>
    </w:p>
    <w:p w14:paraId="25EDD152" w14:textId="77777777" w:rsidR="00FE0451" w:rsidRPr="00DA260E" w:rsidRDefault="00FE0451" w:rsidP="000C6C46">
      <w:pPr>
        <w:jc w:val="center"/>
        <w:rPr>
          <w:b/>
          <w:sz w:val="22"/>
          <w:szCs w:val="22"/>
        </w:rPr>
      </w:pPr>
      <w:r w:rsidRPr="00DA260E">
        <w:rPr>
          <w:b/>
          <w:sz w:val="22"/>
          <w:szCs w:val="22"/>
        </w:rPr>
        <w:t>Взаимодействие тел (21 ч)</w:t>
      </w:r>
    </w:p>
    <w:p w14:paraId="2F83F01C" w14:textId="77777777" w:rsidR="00FE0451" w:rsidRPr="00DA260E" w:rsidRDefault="00FE0451" w:rsidP="000C6C46">
      <w:pPr>
        <w:jc w:val="both"/>
        <w:rPr>
          <w:sz w:val="22"/>
          <w:szCs w:val="22"/>
        </w:rPr>
      </w:pPr>
      <w:r w:rsidRPr="00DA260E">
        <w:rPr>
          <w:sz w:val="22"/>
          <w:szCs w:val="22"/>
        </w:rPr>
        <w:tab/>
        <w:t>Механическое движение. Равномерное движение. Скорость.</w:t>
      </w:r>
      <w:r w:rsidRPr="00DA260E">
        <w:rPr>
          <w:sz w:val="22"/>
          <w:szCs w:val="22"/>
        </w:rPr>
        <w:tab/>
      </w:r>
    </w:p>
    <w:p w14:paraId="739F3A49" w14:textId="77777777" w:rsidR="00FE0451" w:rsidRPr="00DA260E" w:rsidRDefault="00FE0451" w:rsidP="000C6C46">
      <w:pPr>
        <w:ind w:firstLine="708"/>
        <w:jc w:val="both"/>
        <w:rPr>
          <w:sz w:val="22"/>
          <w:szCs w:val="22"/>
        </w:rPr>
      </w:pPr>
      <w:r w:rsidRPr="00DA260E">
        <w:rPr>
          <w:sz w:val="22"/>
          <w:szCs w:val="22"/>
        </w:rPr>
        <w:t xml:space="preserve">Инерция. Взаимодействие тел. Инерция. Масса тела. Измерение массы тела с помощью весов. Плотность вещества. </w:t>
      </w:r>
    </w:p>
    <w:p w14:paraId="3E8BF3BD" w14:textId="77777777" w:rsidR="00FE0451" w:rsidRPr="00DA260E" w:rsidRDefault="00FE0451" w:rsidP="000C6C46">
      <w:pPr>
        <w:ind w:firstLine="708"/>
        <w:jc w:val="both"/>
        <w:rPr>
          <w:sz w:val="22"/>
          <w:szCs w:val="22"/>
        </w:rPr>
      </w:pPr>
      <w:r w:rsidRPr="00DA260E">
        <w:rPr>
          <w:sz w:val="22"/>
          <w:szCs w:val="22"/>
        </w:rPr>
        <w:t xml:space="preserve">Явление тяготения. Сила тяжести. Сила, возникающая при деформации.  Вес. Связь между силой тяжести и массой. </w:t>
      </w:r>
    </w:p>
    <w:p w14:paraId="1A125ED2" w14:textId="77777777" w:rsidR="00FE0451" w:rsidRPr="00DA260E" w:rsidRDefault="00FE0451" w:rsidP="000C6C46">
      <w:pPr>
        <w:ind w:firstLine="708"/>
        <w:jc w:val="both"/>
        <w:rPr>
          <w:sz w:val="22"/>
          <w:szCs w:val="22"/>
        </w:rPr>
      </w:pPr>
      <w:r w:rsidRPr="00DA260E">
        <w:rPr>
          <w:sz w:val="22"/>
          <w:szCs w:val="22"/>
        </w:rPr>
        <w:t xml:space="preserve">Упругая деформация тела. Закон Гука. </w:t>
      </w:r>
    </w:p>
    <w:p w14:paraId="4DCC6ADE" w14:textId="77777777" w:rsidR="00FE0451" w:rsidRPr="00DA260E" w:rsidRDefault="00FE0451" w:rsidP="000C6C46">
      <w:pPr>
        <w:ind w:firstLine="708"/>
        <w:jc w:val="both"/>
        <w:rPr>
          <w:sz w:val="22"/>
          <w:szCs w:val="22"/>
        </w:rPr>
      </w:pPr>
      <w:r w:rsidRPr="00DA260E">
        <w:rPr>
          <w:sz w:val="22"/>
          <w:szCs w:val="22"/>
        </w:rPr>
        <w:t>Динамометр. Графическое изображение силы. Сложение сил, действующих по одной прямой.</w:t>
      </w:r>
    </w:p>
    <w:p w14:paraId="362C928D" w14:textId="77777777" w:rsidR="00FE0451" w:rsidRPr="00DA260E" w:rsidRDefault="00FE0451" w:rsidP="000C6C46">
      <w:pPr>
        <w:ind w:firstLine="708"/>
        <w:jc w:val="both"/>
        <w:rPr>
          <w:sz w:val="22"/>
          <w:szCs w:val="22"/>
        </w:rPr>
      </w:pPr>
      <w:r w:rsidRPr="00DA260E">
        <w:rPr>
          <w:sz w:val="22"/>
          <w:szCs w:val="22"/>
        </w:rPr>
        <w:t>Трение. Сила трения. Трение скольжения, качения, покоя. Подшипники.</w:t>
      </w:r>
    </w:p>
    <w:p w14:paraId="66FF0522" w14:textId="77777777" w:rsidR="00FE0451" w:rsidRPr="00DA260E" w:rsidRDefault="00FE0451" w:rsidP="000C6C46">
      <w:pPr>
        <w:jc w:val="both"/>
        <w:rPr>
          <w:b/>
          <w:sz w:val="22"/>
          <w:szCs w:val="22"/>
        </w:rPr>
      </w:pPr>
      <w:r w:rsidRPr="00DA260E">
        <w:rPr>
          <w:b/>
          <w:sz w:val="22"/>
          <w:szCs w:val="22"/>
        </w:rPr>
        <w:t>Лабораторные работы:</w:t>
      </w:r>
    </w:p>
    <w:p w14:paraId="6074E85A" w14:textId="77777777" w:rsidR="00FE0451" w:rsidRPr="00DA260E" w:rsidRDefault="00FE0451" w:rsidP="00B077E8">
      <w:pPr>
        <w:numPr>
          <w:ilvl w:val="0"/>
          <w:numId w:val="67"/>
        </w:numPr>
        <w:jc w:val="both"/>
        <w:rPr>
          <w:sz w:val="22"/>
          <w:szCs w:val="22"/>
        </w:rPr>
      </w:pPr>
      <w:r w:rsidRPr="00DA260E">
        <w:rPr>
          <w:sz w:val="22"/>
          <w:szCs w:val="22"/>
        </w:rPr>
        <w:t>Измерение массы тела на рычажных весах.</w:t>
      </w:r>
    </w:p>
    <w:p w14:paraId="0002C055" w14:textId="77777777" w:rsidR="00FE0451" w:rsidRPr="00DA260E" w:rsidRDefault="00FE0451" w:rsidP="00B077E8">
      <w:pPr>
        <w:numPr>
          <w:ilvl w:val="0"/>
          <w:numId w:val="67"/>
        </w:numPr>
        <w:jc w:val="both"/>
        <w:rPr>
          <w:sz w:val="22"/>
          <w:szCs w:val="22"/>
        </w:rPr>
      </w:pPr>
      <w:r w:rsidRPr="00DA260E">
        <w:rPr>
          <w:sz w:val="22"/>
          <w:szCs w:val="22"/>
        </w:rPr>
        <w:t>Измерение объема тела.</w:t>
      </w:r>
    </w:p>
    <w:p w14:paraId="0499251F" w14:textId="77777777" w:rsidR="00FE0451" w:rsidRPr="00DA260E" w:rsidRDefault="00FE0451" w:rsidP="00B077E8">
      <w:pPr>
        <w:numPr>
          <w:ilvl w:val="0"/>
          <w:numId w:val="67"/>
        </w:numPr>
        <w:jc w:val="both"/>
        <w:rPr>
          <w:sz w:val="22"/>
          <w:szCs w:val="22"/>
        </w:rPr>
      </w:pPr>
      <w:r w:rsidRPr="00DA260E">
        <w:rPr>
          <w:sz w:val="22"/>
          <w:szCs w:val="22"/>
        </w:rPr>
        <w:t>Измерение плотности твердого тела.</w:t>
      </w:r>
    </w:p>
    <w:p w14:paraId="0231B823" w14:textId="77777777" w:rsidR="00FE0451" w:rsidRPr="00DA260E" w:rsidRDefault="00FE0451" w:rsidP="00B077E8">
      <w:pPr>
        <w:numPr>
          <w:ilvl w:val="0"/>
          <w:numId w:val="67"/>
        </w:numPr>
        <w:jc w:val="both"/>
        <w:rPr>
          <w:sz w:val="22"/>
          <w:szCs w:val="22"/>
        </w:rPr>
      </w:pPr>
      <w:proofErr w:type="spellStart"/>
      <w:r w:rsidRPr="00DA260E">
        <w:rPr>
          <w:sz w:val="22"/>
          <w:szCs w:val="22"/>
        </w:rPr>
        <w:lastRenderedPageBreak/>
        <w:t>Градуирование</w:t>
      </w:r>
      <w:proofErr w:type="spellEnd"/>
      <w:r w:rsidRPr="00DA260E">
        <w:rPr>
          <w:sz w:val="22"/>
          <w:szCs w:val="22"/>
        </w:rPr>
        <w:t xml:space="preserve"> пружины и измерение силы с помощью динамометра.</w:t>
      </w:r>
    </w:p>
    <w:p w14:paraId="4871B58F" w14:textId="77777777" w:rsidR="00FE0451" w:rsidRPr="00DA260E" w:rsidRDefault="00FE0451" w:rsidP="000C6C46">
      <w:pPr>
        <w:ind w:left="720"/>
        <w:jc w:val="center"/>
        <w:rPr>
          <w:b/>
          <w:sz w:val="22"/>
          <w:szCs w:val="22"/>
        </w:rPr>
      </w:pPr>
      <w:r w:rsidRPr="00DA260E">
        <w:rPr>
          <w:b/>
          <w:sz w:val="22"/>
          <w:szCs w:val="22"/>
        </w:rPr>
        <w:t>Давление твердых тел, жидкостей и газов (</w:t>
      </w:r>
      <w:r w:rsidR="0001786B" w:rsidRPr="00DA260E">
        <w:rPr>
          <w:b/>
          <w:sz w:val="22"/>
          <w:szCs w:val="22"/>
        </w:rPr>
        <w:t>23</w:t>
      </w:r>
      <w:r w:rsidRPr="00DA260E">
        <w:rPr>
          <w:b/>
          <w:sz w:val="22"/>
          <w:szCs w:val="22"/>
        </w:rPr>
        <w:t xml:space="preserve"> ч)</w:t>
      </w:r>
    </w:p>
    <w:p w14:paraId="4D4EFB16" w14:textId="77777777" w:rsidR="00FE0451" w:rsidRPr="00DA260E" w:rsidRDefault="00FE0451" w:rsidP="000C6C46">
      <w:pPr>
        <w:ind w:firstLine="708"/>
        <w:jc w:val="both"/>
        <w:rPr>
          <w:sz w:val="22"/>
          <w:szCs w:val="22"/>
        </w:rPr>
      </w:pPr>
      <w:r w:rsidRPr="00DA260E">
        <w:rPr>
          <w:sz w:val="22"/>
          <w:szCs w:val="22"/>
        </w:rPr>
        <w:t xml:space="preserve">Давление. Давление твердых тел. </w:t>
      </w:r>
    </w:p>
    <w:p w14:paraId="6A0369BC" w14:textId="77777777" w:rsidR="00FE0451" w:rsidRPr="00DA260E" w:rsidRDefault="00FE0451" w:rsidP="000C6C46">
      <w:pPr>
        <w:jc w:val="both"/>
        <w:rPr>
          <w:sz w:val="22"/>
          <w:szCs w:val="22"/>
        </w:rPr>
      </w:pPr>
      <w:r w:rsidRPr="00DA260E">
        <w:rPr>
          <w:sz w:val="22"/>
          <w:szCs w:val="22"/>
        </w:rPr>
        <w:t>Давление газа. Объяснение давления газа на основе молекулярно – кинетических представлений. Закон Паскаля.</w:t>
      </w:r>
    </w:p>
    <w:p w14:paraId="1FFC3CF9" w14:textId="77777777" w:rsidR="00FE0451" w:rsidRPr="00DA260E" w:rsidRDefault="00FE0451" w:rsidP="000C6C46">
      <w:pPr>
        <w:ind w:firstLine="708"/>
        <w:jc w:val="both"/>
        <w:rPr>
          <w:sz w:val="22"/>
          <w:szCs w:val="22"/>
        </w:rPr>
      </w:pPr>
      <w:r w:rsidRPr="00DA260E">
        <w:rPr>
          <w:sz w:val="22"/>
          <w:szCs w:val="22"/>
        </w:rPr>
        <w:t xml:space="preserve">Давление в жидкости и газе. Сообщающиеся сосуды. Шлюзы. Гидравлический пресс. </w:t>
      </w:r>
    </w:p>
    <w:p w14:paraId="2ABBD09C" w14:textId="77777777" w:rsidR="00FE0451" w:rsidRPr="00DA260E" w:rsidRDefault="00FE0451" w:rsidP="000C6C46">
      <w:pPr>
        <w:ind w:firstLine="708"/>
        <w:jc w:val="both"/>
        <w:rPr>
          <w:sz w:val="22"/>
          <w:szCs w:val="22"/>
        </w:rPr>
      </w:pPr>
      <w:r w:rsidRPr="00DA260E">
        <w:rPr>
          <w:sz w:val="22"/>
          <w:szCs w:val="22"/>
        </w:rPr>
        <w:t xml:space="preserve">Атмосферное давление. Опыт Торричелли. Барометр-анероид. Изменение атмосферного давления с высотой. Манометры. Насос. </w:t>
      </w:r>
    </w:p>
    <w:p w14:paraId="023EB456" w14:textId="77777777" w:rsidR="00FE0451" w:rsidRPr="00DA260E" w:rsidRDefault="00FE0451" w:rsidP="000C6C46">
      <w:pPr>
        <w:ind w:firstLine="708"/>
        <w:jc w:val="both"/>
        <w:rPr>
          <w:sz w:val="22"/>
          <w:szCs w:val="22"/>
        </w:rPr>
      </w:pPr>
      <w:r w:rsidRPr="00DA260E">
        <w:rPr>
          <w:sz w:val="22"/>
          <w:szCs w:val="22"/>
        </w:rPr>
        <w:t>Архимедова сила.  Условия плавания тел. Водный транспорт. Воздухоплавание.</w:t>
      </w:r>
    </w:p>
    <w:p w14:paraId="3A98FB8B" w14:textId="77777777" w:rsidR="00FE0451" w:rsidRPr="00DA260E" w:rsidRDefault="00FE0451" w:rsidP="000C6C46">
      <w:pPr>
        <w:jc w:val="both"/>
        <w:rPr>
          <w:b/>
          <w:sz w:val="22"/>
          <w:szCs w:val="22"/>
        </w:rPr>
      </w:pPr>
      <w:r w:rsidRPr="00DA260E">
        <w:rPr>
          <w:b/>
          <w:sz w:val="22"/>
          <w:szCs w:val="22"/>
        </w:rPr>
        <w:t>Лабораторные работы:</w:t>
      </w:r>
    </w:p>
    <w:p w14:paraId="19F6D519" w14:textId="77777777" w:rsidR="00FE0451" w:rsidRPr="00DA260E" w:rsidRDefault="00FE0451" w:rsidP="00B077E8">
      <w:pPr>
        <w:numPr>
          <w:ilvl w:val="0"/>
          <w:numId w:val="67"/>
        </w:numPr>
        <w:jc w:val="both"/>
        <w:rPr>
          <w:sz w:val="22"/>
          <w:szCs w:val="22"/>
        </w:rPr>
      </w:pPr>
      <w:r w:rsidRPr="00DA260E">
        <w:rPr>
          <w:sz w:val="22"/>
          <w:szCs w:val="22"/>
        </w:rPr>
        <w:t>Измерение выталкивающей силы, действующей на погруженное в жидкость тело.</w:t>
      </w:r>
    </w:p>
    <w:p w14:paraId="2D59E325" w14:textId="77777777" w:rsidR="00FE0451" w:rsidRPr="00DA260E" w:rsidRDefault="00FE0451" w:rsidP="00B077E8">
      <w:pPr>
        <w:numPr>
          <w:ilvl w:val="0"/>
          <w:numId w:val="67"/>
        </w:numPr>
        <w:jc w:val="both"/>
        <w:rPr>
          <w:sz w:val="22"/>
          <w:szCs w:val="22"/>
        </w:rPr>
      </w:pPr>
      <w:r w:rsidRPr="00DA260E">
        <w:rPr>
          <w:sz w:val="22"/>
          <w:szCs w:val="22"/>
        </w:rPr>
        <w:t>Выяснение условий плавания тел в жидкости.</w:t>
      </w:r>
    </w:p>
    <w:p w14:paraId="6C6BCBB8" w14:textId="77777777" w:rsidR="00FE0451" w:rsidRPr="00DA260E" w:rsidRDefault="00FE0451" w:rsidP="000C6C46">
      <w:pPr>
        <w:jc w:val="center"/>
        <w:rPr>
          <w:b/>
          <w:sz w:val="22"/>
          <w:szCs w:val="22"/>
        </w:rPr>
      </w:pPr>
      <w:r w:rsidRPr="00DA260E">
        <w:rPr>
          <w:b/>
          <w:sz w:val="22"/>
          <w:szCs w:val="22"/>
        </w:rPr>
        <w:t>Работа и мощность. Энергия(1</w:t>
      </w:r>
      <w:r w:rsidR="0001786B" w:rsidRPr="00DA260E">
        <w:rPr>
          <w:b/>
          <w:sz w:val="22"/>
          <w:szCs w:val="22"/>
        </w:rPr>
        <w:t xml:space="preserve">3ч)                                                                                                                                                                                                                                                                    </w:t>
      </w:r>
    </w:p>
    <w:p w14:paraId="7E734468" w14:textId="77777777" w:rsidR="00FE0451" w:rsidRPr="00DA260E" w:rsidRDefault="00FE0451" w:rsidP="000C6C46">
      <w:pPr>
        <w:jc w:val="both"/>
        <w:rPr>
          <w:sz w:val="22"/>
          <w:szCs w:val="22"/>
        </w:rPr>
      </w:pPr>
      <w:r w:rsidRPr="00DA260E">
        <w:rPr>
          <w:sz w:val="22"/>
          <w:szCs w:val="22"/>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14:paraId="27143FA5" w14:textId="77777777" w:rsidR="00FE0451" w:rsidRPr="00DA260E" w:rsidRDefault="00FE0451" w:rsidP="000C6C46">
      <w:pPr>
        <w:ind w:firstLine="708"/>
        <w:jc w:val="both"/>
        <w:rPr>
          <w:sz w:val="22"/>
          <w:szCs w:val="22"/>
        </w:rPr>
      </w:pPr>
      <w:r w:rsidRPr="00DA260E">
        <w:rPr>
          <w:sz w:val="22"/>
          <w:szCs w:val="22"/>
        </w:rPr>
        <w:t>Равенство работ при использовании механизмов.  Коэффициент полезного действия.</w:t>
      </w:r>
    </w:p>
    <w:p w14:paraId="4EDA6C24" w14:textId="77777777" w:rsidR="00FE0451" w:rsidRPr="00DA260E" w:rsidRDefault="00FE0451" w:rsidP="000C6C46">
      <w:pPr>
        <w:ind w:firstLine="708"/>
        <w:jc w:val="both"/>
        <w:rPr>
          <w:sz w:val="22"/>
          <w:szCs w:val="22"/>
        </w:rPr>
      </w:pPr>
      <w:r w:rsidRPr="00DA260E">
        <w:rPr>
          <w:sz w:val="22"/>
          <w:szCs w:val="22"/>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14:paraId="2C737AB2" w14:textId="77777777" w:rsidR="00FE0451" w:rsidRPr="00DA260E" w:rsidRDefault="00FE0451" w:rsidP="000C6C46">
      <w:pPr>
        <w:jc w:val="both"/>
        <w:rPr>
          <w:b/>
          <w:sz w:val="22"/>
          <w:szCs w:val="22"/>
        </w:rPr>
      </w:pPr>
      <w:r w:rsidRPr="00DA260E">
        <w:rPr>
          <w:b/>
          <w:sz w:val="22"/>
          <w:szCs w:val="22"/>
        </w:rPr>
        <w:t>Лабораторные работы:</w:t>
      </w:r>
    </w:p>
    <w:p w14:paraId="6536BB6E" w14:textId="77777777" w:rsidR="00FE0451" w:rsidRPr="00DA260E" w:rsidRDefault="00FE0451" w:rsidP="00B077E8">
      <w:pPr>
        <w:numPr>
          <w:ilvl w:val="0"/>
          <w:numId w:val="67"/>
        </w:numPr>
        <w:jc w:val="both"/>
        <w:rPr>
          <w:sz w:val="22"/>
          <w:szCs w:val="22"/>
        </w:rPr>
      </w:pPr>
      <w:r w:rsidRPr="00DA260E">
        <w:rPr>
          <w:sz w:val="22"/>
          <w:szCs w:val="22"/>
        </w:rPr>
        <w:t>Выяснение условия равновесия рычага.</w:t>
      </w:r>
    </w:p>
    <w:p w14:paraId="7FC150B6" w14:textId="77777777" w:rsidR="00FE0451" w:rsidRPr="00DA260E" w:rsidRDefault="00FE0451" w:rsidP="00CB18B7">
      <w:pPr>
        <w:numPr>
          <w:ilvl w:val="0"/>
          <w:numId w:val="67"/>
        </w:numPr>
        <w:rPr>
          <w:b/>
          <w:sz w:val="22"/>
          <w:szCs w:val="22"/>
        </w:rPr>
      </w:pPr>
      <w:r w:rsidRPr="00DA260E">
        <w:rPr>
          <w:sz w:val="22"/>
          <w:szCs w:val="22"/>
        </w:rPr>
        <w:t xml:space="preserve"> Измерение  КПД  при подъеме тела по наклонной плоскости.</w:t>
      </w:r>
      <w:r w:rsidRPr="00DA260E">
        <w:rPr>
          <w:b/>
          <w:sz w:val="22"/>
          <w:szCs w:val="22"/>
        </w:rPr>
        <w:t xml:space="preserve"> </w:t>
      </w:r>
    </w:p>
    <w:p w14:paraId="36424995" w14:textId="77777777" w:rsidR="00FE0451" w:rsidRPr="00DA260E" w:rsidRDefault="00FE0451" w:rsidP="00CB18B7">
      <w:pPr>
        <w:ind w:left="1080"/>
        <w:rPr>
          <w:b/>
          <w:sz w:val="22"/>
          <w:szCs w:val="22"/>
        </w:rPr>
      </w:pPr>
      <w:r w:rsidRPr="00DA260E">
        <w:rPr>
          <w:b/>
          <w:sz w:val="22"/>
          <w:szCs w:val="22"/>
        </w:rPr>
        <w:t xml:space="preserve">                                                     Повторение (</w:t>
      </w:r>
      <w:r w:rsidR="0001786B" w:rsidRPr="00DA260E">
        <w:rPr>
          <w:b/>
          <w:sz w:val="22"/>
          <w:szCs w:val="22"/>
        </w:rPr>
        <w:t>2</w:t>
      </w:r>
      <w:r w:rsidRPr="00DA260E">
        <w:rPr>
          <w:b/>
          <w:sz w:val="22"/>
          <w:szCs w:val="22"/>
        </w:rPr>
        <w:t>ч)</w:t>
      </w:r>
    </w:p>
    <w:p w14:paraId="280DAF86" w14:textId="77777777" w:rsidR="00FE0451" w:rsidRPr="00DA260E" w:rsidRDefault="00FE0451" w:rsidP="000C6C46">
      <w:pPr>
        <w:ind w:left="720"/>
        <w:jc w:val="center"/>
        <w:rPr>
          <w:b/>
          <w:sz w:val="22"/>
          <w:szCs w:val="22"/>
        </w:rPr>
      </w:pPr>
      <w:r w:rsidRPr="00DA260E">
        <w:rPr>
          <w:b/>
          <w:sz w:val="22"/>
          <w:szCs w:val="22"/>
        </w:rPr>
        <w:t>Резервное время – (2ч).</w:t>
      </w:r>
    </w:p>
    <w:p w14:paraId="30136BB7" w14:textId="77777777" w:rsidR="00C740B3" w:rsidRPr="00DA260E" w:rsidRDefault="00C740B3" w:rsidP="000C6C46">
      <w:pPr>
        <w:jc w:val="center"/>
        <w:rPr>
          <w:b/>
          <w:sz w:val="22"/>
          <w:szCs w:val="22"/>
          <w:u w:val="single"/>
        </w:rPr>
      </w:pPr>
    </w:p>
    <w:p w14:paraId="7418229F" w14:textId="77777777" w:rsidR="00FE0451" w:rsidRPr="00DA260E" w:rsidRDefault="00FE0451" w:rsidP="000C6C46">
      <w:pPr>
        <w:jc w:val="center"/>
        <w:rPr>
          <w:b/>
          <w:sz w:val="22"/>
          <w:szCs w:val="22"/>
        </w:rPr>
      </w:pPr>
      <w:r w:rsidRPr="00DA260E">
        <w:rPr>
          <w:b/>
          <w:sz w:val="22"/>
          <w:szCs w:val="22"/>
        </w:rPr>
        <w:t>8 класс</w:t>
      </w:r>
    </w:p>
    <w:p w14:paraId="5CF5111D" w14:textId="77777777" w:rsidR="00FE0451" w:rsidRPr="00DA260E" w:rsidRDefault="00FE0451" w:rsidP="000C6C46">
      <w:pPr>
        <w:jc w:val="center"/>
        <w:rPr>
          <w:b/>
          <w:sz w:val="22"/>
          <w:szCs w:val="22"/>
        </w:rPr>
      </w:pPr>
      <w:r w:rsidRPr="00DA260E">
        <w:rPr>
          <w:b/>
          <w:sz w:val="22"/>
          <w:szCs w:val="22"/>
        </w:rPr>
        <w:t>(70 часов, 2 часа в неделю)</w:t>
      </w:r>
    </w:p>
    <w:p w14:paraId="409E8058" w14:textId="77777777" w:rsidR="00FE0451" w:rsidRPr="00DA260E" w:rsidRDefault="00FE0451" w:rsidP="000C6C46">
      <w:pPr>
        <w:ind w:firstLine="720"/>
        <w:jc w:val="center"/>
        <w:rPr>
          <w:b/>
          <w:color w:val="000000"/>
          <w:sz w:val="22"/>
          <w:szCs w:val="22"/>
        </w:rPr>
      </w:pPr>
      <w:r w:rsidRPr="00DA260E">
        <w:rPr>
          <w:b/>
          <w:color w:val="000000"/>
          <w:sz w:val="22"/>
          <w:szCs w:val="22"/>
        </w:rPr>
        <w:t>Тепловые явления (24 ч)</w:t>
      </w:r>
    </w:p>
    <w:p w14:paraId="1BAE7EA5" w14:textId="77777777" w:rsidR="00FE0451" w:rsidRPr="00DA260E" w:rsidRDefault="00FE0451" w:rsidP="000C6C46">
      <w:pPr>
        <w:ind w:firstLine="709"/>
        <w:jc w:val="both"/>
        <w:rPr>
          <w:sz w:val="22"/>
          <w:szCs w:val="22"/>
        </w:rPr>
      </w:pPr>
      <w:r w:rsidRPr="00DA260E">
        <w:rPr>
          <w:color w:val="000000"/>
          <w:sz w:val="22"/>
          <w:szCs w:val="22"/>
        </w:rPr>
        <w:t>Тепловое движение.</w:t>
      </w:r>
      <w:r w:rsidRPr="00DA260E">
        <w:rPr>
          <w:color w:val="FF0000"/>
          <w:sz w:val="22"/>
          <w:szCs w:val="22"/>
        </w:rPr>
        <w:t xml:space="preserve"> </w:t>
      </w:r>
      <w:r w:rsidRPr="00DA260E">
        <w:rPr>
          <w:sz w:val="22"/>
          <w:szCs w:val="22"/>
        </w:rPr>
        <w:t>Внутренняя энергия. Работа и теплопередача как способы изменения внутренней энергии тела. Виды теплопередачи.</w:t>
      </w:r>
    </w:p>
    <w:p w14:paraId="103D4F25" w14:textId="77777777" w:rsidR="00FE0451" w:rsidRPr="00DA260E" w:rsidRDefault="00FE0451" w:rsidP="000C6C46">
      <w:pPr>
        <w:ind w:firstLine="709"/>
        <w:jc w:val="both"/>
        <w:rPr>
          <w:sz w:val="22"/>
          <w:szCs w:val="22"/>
        </w:rPr>
      </w:pPr>
      <w:r w:rsidRPr="00DA260E">
        <w:rPr>
          <w:sz w:val="22"/>
          <w:szCs w:val="22"/>
        </w:rPr>
        <w:t xml:space="preserve"> Количество теплоты. Удельная теплоемкость. Удельная теплота сгорания топлива</w:t>
      </w:r>
      <w:r w:rsidRPr="00DA260E">
        <w:rPr>
          <w:i/>
          <w:sz w:val="22"/>
          <w:szCs w:val="22"/>
        </w:rPr>
        <w:t>.</w:t>
      </w:r>
      <w:r w:rsidRPr="00DA260E">
        <w:rPr>
          <w:sz w:val="22"/>
          <w:szCs w:val="22"/>
        </w:rPr>
        <w:t xml:space="preserve"> Плавление и кристаллизация. Температура плавления. Удельная теплота плавления. </w:t>
      </w:r>
    </w:p>
    <w:p w14:paraId="1B11F1B2" w14:textId="77777777" w:rsidR="00FE0451" w:rsidRPr="00DA260E" w:rsidRDefault="00FE0451" w:rsidP="000C6C46">
      <w:pPr>
        <w:ind w:firstLine="708"/>
        <w:rPr>
          <w:sz w:val="22"/>
          <w:szCs w:val="22"/>
        </w:rPr>
      </w:pPr>
      <w:r w:rsidRPr="00DA260E">
        <w:rPr>
          <w:sz w:val="22"/>
          <w:szCs w:val="22"/>
        </w:rPr>
        <w:t xml:space="preserve">Испарение и конденсация. Относительная влажность воздуха и ее измерение. </w:t>
      </w:r>
    </w:p>
    <w:p w14:paraId="1A71F66F" w14:textId="77777777" w:rsidR="00FE0451" w:rsidRPr="00DA260E" w:rsidRDefault="00FE0451" w:rsidP="000C6C46">
      <w:pPr>
        <w:ind w:firstLine="708"/>
        <w:rPr>
          <w:sz w:val="22"/>
          <w:szCs w:val="22"/>
        </w:rPr>
      </w:pPr>
      <w:r w:rsidRPr="00DA260E">
        <w:rPr>
          <w:sz w:val="22"/>
          <w:szCs w:val="22"/>
        </w:rPr>
        <w:t>Кипение</w:t>
      </w:r>
      <w:r w:rsidRPr="00DA260E">
        <w:rPr>
          <w:i/>
          <w:sz w:val="22"/>
          <w:szCs w:val="22"/>
        </w:rPr>
        <w:t xml:space="preserve">. </w:t>
      </w:r>
      <w:r w:rsidRPr="00DA260E">
        <w:rPr>
          <w:sz w:val="22"/>
          <w:szCs w:val="22"/>
        </w:rPr>
        <w:t xml:space="preserve">Температура кипения. Удельная теплота парообразования. </w:t>
      </w:r>
    </w:p>
    <w:p w14:paraId="2107BFB7" w14:textId="77777777" w:rsidR="00FE0451" w:rsidRPr="00DA260E" w:rsidRDefault="00FE0451" w:rsidP="000C6C46">
      <w:pPr>
        <w:ind w:firstLine="708"/>
        <w:rPr>
          <w:sz w:val="22"/>
          <w:szCs w:val="22"/>
        </w:rPr>
      </w:pPr>
      <w:r w:rsidRPr="00DA260E">
        <w:rPr>
          <w:sz w:val="22"/>
          <w:szCs w:val="22"/>
        </w:rPr>
        <w:t>Объяснение изменений агрегатных состояний вещества на основе молекулярно – кинетических представлений.</w:t>
      </w:r>
    </w:p>
    <w:p w14:paraId="41529C95" w14:textId="77777777" w:rsidR="00FE0451" w:rsidRPr="00DA260E" w:rsidRDefault="00FE0451" w:rsidP="000C6C46">
      <w:pPr>
        <w:ind w:firstLine="708"/>
        <w:rPr>
          <w:sz w:val="22"/>
          <w:szCs w:val="22"/>
        </w:rPr>
      </w:pPr>
      <w:r w:rsidRPr="00DA260E">
        <w:rPr>
          <w:sz w:val="22"/>
          <w:szCs w:val="22"/>
        </w:rPr>
        <w:t>Превращения энергии в механических и тепловых процессах.</w:t>
      </w:r>
    </w:p>
    <w:p w14:paraId="194DD673" w14:textId="77777777" w:rsidR="00FE0451" w:rsidRPr="00DA260E" w:rsidRDefault="00FE0451" w:rsidP="000C6C46">
      <w:pPr>
        <w:ind w:firstLine="708"/>
        <w:rPr>
          <w:sz w:val="22"/>
          <w:szCs w:val="22"/>
        </w:rPr>
      </w:pPr>
      <w:r w:rsidRPr="00DA260E">
        <w:rPr>
          <w:sz w:val="22"/>
          <w:szCs w:val="22"/>
        </w:rPr>
        <w:t>Двигатель внутреннего сгорания. Паровая турбина.</w:t>
      </w:r>
    </w:p>
    <w:p w14:paraId="5A28B6D8" w14:textId="77777777" w:rsidR="00FE0451" w:rsidRPr="00DA260E" w:rsidRDefault="00FE0451" w:rsidP="000C6C46">
      <w:pPr>
        <w:shd w:val="clear" w:color="auto" w:fill="FFFFFF"/>
        <w:rPr>
          <w:b/>
          <w:color w:val="000000"/>
          <w:sz w:val="22"/>
          <w:szCs w:val="22"/>
        </w:rPr>
      </w:pPr>
      <w:r w:rsidRPr="00DA260E">
        <w:rPr>
          <w:b/>
          <w:color w:val="000000"/>
          <w:sz w:val="22"/>
          <w:szCs w:val="22"/>
        </w:rPr>
        <w:t>Лабораторные работы:</w:t>
      </w:r>
    </w:p>
    <w:p w14:paraId="66FB57BB" w14:textId="69C8BC9B" w:rsidR="00FE0451" w:rsidRPr="00DA260E" w:rsidRDefault="00FE0451" w:rsidP="000C6C46">
      <w:pPr>
        <w:shd w:val="clear" w:color="auto" w:fill="FFFFFF"/>
        <w:rPr>
          <w:color w:val="000000"/>
          <w:sz w:val="22"/>
          <w:szCs w:val="22"/>
        </w:rPr>
      </w:pPr>
      <w:r w:rsidRPr="00DA260E">
        <w:rPr>
          <w:color w:val="000000"/>
          <w:sz w:val="22"/>
          <w:szCs w:val="22"/>
        </w:rPr>
        <w:t xml:space="preserve">1.  </w:t>
      </w:r>
      <w:r w:rsidR="00740871" w:rsidRPr="00740871">
        <w:rPr>
          <w:color w:val="000000"/>
          <w:sz w:val="22"/>
          <w:szCs w:val="22"/>
        </w:rPr>
        <w:t>Наблюдение броуновского движения в газе и жидкости</w:t>
      </w:r>
      <w:r w:rsidRPr="00DA260E">
        <w:rPr>
          <w:color w:val="000000"/>
          <w:sz w:val="22"/>
          <w:szCs w:val="22"/>
        </w:rPr>
        <w:t>.</w:t>
      </w:r>
    </w:p>
    <w:p w14:paraId="000F740A" w14:textId="77777777" w:rsidR="009706C6" w:rsidRDefault="00FE0451" w:rsidP="00740871">
      <w:pPr>
        <w:shd w:val="clear" w:color="auto" w:fill="FFFFFF"/>
        <w:rPr>
          <w:color w:val="000000"/>
          <w:sz w:val="22"/>
          <w:szCs w:val="22"/>
        </w:rPr>
      </w:pPr>
      <w:r w:rsidRPr="00DA260E">
        <w:rPr>
          <w:color w:val="000000"/>
          <w:sz w:val="22"/>
          <w:szCs w:val="22"/>
        </w:rPr>
        <w:t>2.</w:t>
      </w:r>
      <w:r w:rsidR="00740871" w:rsidRPr="00740871">
        <w:t xml:space="preserve"> </w:t>
      </w:r>
      <w:r w:rsidR="00740871" w:rsidRPr="00740871">
        <w:rPr>
          <w:color w:val="000000"/>
          <w:sz w:val="22"/>
          <w:szCs w:val="22"/>
        </w:rPr>
        <w:t>Исследование изменения со временем температуры остывающей воды</w:t>
      </w:r>
    </w:p>
    <w:p w14:paraId="16B5D36A" w14:textId="77777777" w:rsidR="009706C6" w:rsidRDefault="009706C6" w:rsidP="00740871">
      <w:pPr>
        <w:shd w:val="clear" w:color="auto" w:fill="FFFFFF"/>
        <w:rPr>
          <w:color w:val="000000"/>
          <w:sz w:val="22"/>
          <w:szCs w:val="22"/>
        </w:rPr>
      </w:pPr>
      <w:r>
        <w:rPr>
          <w:color w:val="000000"/>
          <w:sz w:val="22"/>
          <w:szCs w:val="22"/>
        </w:rPr>
        <w:t xml:space="preserve">3. </w:t>
      </w:r>
      <w:r w:rsidRPr="009706C6">
        <w:rPr>
          <w:color w:val="000000"/>
          <w:sz w:val="22"/>
          <w:szCs w:val="22"/>
        </w:rPr>
        <w:t>Сравнение количеств теплоты при смешивании воды разной температуры</w:t>
      </w:r>
    </w:p>
    <w:p w14:paraId="36AA7351" w14:textId="77777777" w:rsidR="009706C6" w:rsidRDefault="009706C6" w:rsidP="00740871">
      <w:pPr>
        <w:shd w:val="clear" w:color="auto" w:fill="FFFFFF"/>
        <w:rPr>
          <w:color w:val="000000"/>
          <w:sz w:val="22"/>
          <w:szCs w:val="22"/>
        </w:rPr>
      </w:pPr>
      <w:r>
        <w:rPr>
          <w:color w:val="000000"/>
          <w:sz w:val="22"/>
          <w:szCs w:val="22"/>
        </w:rPr>
        <w:t xml:space="preserve">4. </w:t>
      </w:r>
      <w:r w:rsidRPr="009706C6">
        <w:rPr>
          <w:color w:val="000000"/>
          <w:sz w:val="22"/>
          <w:szCs w:val="22"/>
        </w:rPr>
        <w:t>Измерение удельной теплоемкости твердого тела</w:t>
      </w:r>
    </w:p>
    <w:p w14:paraId="438490B0" w14:textId="3658EF09" w:rsidR="00740871" w:rsidRDefault="009706C6" w:rsidP="00740871">
      <w:pPr>
        <w:shd w:val="clear" w:color="auto" w:fill="FFFFFF"/>
        <w:rPr>
          <w:color w:val="000000"/>
          <w:sz w:val="22"/>
          <w:szCs w:val="22"/>
        </w:rPr>
      </w:pPr>
      <w:r>
        <w:rPr>
          <w:color w:val="000000"/>
          <w:sz w:val="22"/>
          <w:szCs w:val="22"/>
        </w:rPr>
        <w:t xml:space="preserve">5. </w:t>
      </w:r>
      <w:r w:rsidRPr="009706C6">
        <w:rPr>
          <w:color w:val="000000"/>
          <w:sz w:val="22"/>
          <w:szCs w:val="22"/>
        </w:rPr>
        <w:t>Измерение относительной влажности воздуха</w:t>
      </w:r>
      <w:r w:rsidR="00740871" w:rsidRPr="00740871">
        <w:rPr>
          <w:color w:val="000000"/>
          <w:sz w:val="22"/>
          <w:szCs w:val="22"/>
        </w:rPr>
        <w:t xml:space="preserve"> </w:t>
      </w:r>
    </w:p>
    <w:p w14:paraId="5F0E7FD2" w14:textId="0DB713F0" w:rsidR="00FE0451" w:rsidRPr="00DA260E" w:rsidRDefault="00FE0451" w:rsidP="00740871">
      <w:pPr>
        <w:shd w:val="clear" w:color="auto" w:fill="FFFFFF"/>
        <w:rPr>
          <w:b/>
          <w:color w:val="000000"/>
          <w:sz w:val="22"/>
          <w:szCs w:val="22"/>
        </w:rPr>
      </w:pPr>
      <w:r w:rsidRPr="00DA260E">
        <w:rPr>
          <w:b/>
          <w:color w:val="000000"/>
          <w:sz w:val="22"/>
          <w:szCs w:val="22"/>
        </w:rPr>
        <w:t>Электрические явления (26 ч)</w:t>
      </w:r>
    </w:p>
    <w:p w14:paraId="4A4A96FF" w14:textId="77777777" w:rsidR="00FE0451" w:rsidRPr="00DA260E" w:rsidRDefault="00FE0451" w:rsidP="000C6C46">
      <w:pPr>
        <w:ind w:firstLine="567"/>
        <w:jc w:val="both"/>
        <w:rPr>
          <w:color w:val="000000"/>
          <w:sz w:val="22"/>
          <w:szCs w:val="22"/>
        </w:rPr>
      </w:pPr>
      <w:r w:rsidRPr="00DA260E">
        <w:rPr>
          <w:color w:val="000000"/>
          <w:sz w:val="22"/>
          <w:szCs w:val="22"/>
        </w:rPr>
        <w:t xml:space="preserve">Электризация тел. Два рода электрических зарядов. Взаимодействие зарядов. </w:t>
      </w:r>
      <w:r w:rsidRPr="00DA260E">
        <w:rPr>
          <w:sz w:val="22"/>
          <w:szCs w:val="22"/>
        </w:rPr>
        <w:t>Электрическое поле.</w:t>
      </w:r>
    </w:p>
    <w:p w14:paraId="2A8F8A35" w14:textId="77777777" w:rsidR="00FE0451" w:rsidRPr="00DA260E" w:rsidRDefault="00FE0451" w:rsidP="00DA260E">
      <w:pPr>
        <w:ind w:firstLine="567"/>
        <w:jc w:val="both"/>
        <w:rPr>
          <w:color w:val="000000"/>
          <w:sz w:val="22"/>
          <w:szCs w:val="22"/>
        </w:rPr>
      </w:pPr>
      <w:r w:rsidRPr="00DA260E">
        <w:rPr>
          <w:color w:val="000000"/>
          <w:sz w:val="22"/>
          <w:szCs w:val="22"/>
        </w:rPr>
        <w:t>Дискретность электрического заряда. Электрон. Строение атомов.</w:t>
      </w:r>
    </w:p>
    <w:p w14:paraId="5FB5D75D" w14:textId="77777777" w:rsidR="00FE0451" w:rsidRPr="00DA260E" w:rsidRDefault="00FE0451" w:rsidP="00DA260E">
      <w:pPr>
        <w:ind w:firstLine="567"/>
        <w:jc w:val="both"/>
        <w:rPr>
          <w:color w:val="000000"/>
          <w:sz w:val="22"/>
          <w:szCs w:val="22"/>
        </w:rPr>
      </w:pPr>
      <w:r w:rsidRPr="00DA260E">
        <w:rPr>
          <w:color w:val="000000"/>
          <w:sz w:val="22"/>
          <w:szCs w:val="22"/>
        </w:rPr>
        <w:t>Постоянный электрический ток. Гальванические элементы. Аккумуляторы. Электрическая цепь. Электрический ток в металлах. Сила тока. Амперметр.</w:t>
      </w:r>
    </w:p>
    <w:p w14:paraId="5E13E8E5" w14:textId="77777777" w:rsidR="00FE0451" w:rsidRPr="00DA260E" w:rsidRDefault="00FE0451" w:rsidP="00DA260E">
      <w:pPr>
        <w:ind w:firstLine="567"/>
        <w:jc w:val="both"/>
        <w:rPr>
          <w:color w:val="000000"/>
          <w:sz w:val="22"/>
          <w:szCs w:val="22"/>
        </w:rPr>
      </w:pPr>
      <w:r w:rsidRPr="00DA260E">
        <w:rPr>
          <w:color w:val="000000"/>
          <w:sz w:val="22"/>
          <w:szCs w:val="22"/>
        </w:rPr>
        <w:t xml:space="preserve">Электрическое напряжение. Вольтметр. </w:t>
      </w:r>
    </w:p>
    <w:p w14:paraId="3CDA786D" w14:textId="77777777" w:rsidR="00FE0451" w:rsidRPr="00DA260E" w:rsidRDefault="00FE0451" w:rsidP="00DA260E">
      <w:pPr>
        <w:ind w:firstLine="567"/>
        <w:jc w:val="both"/>
        <w:rPr>
          <w:i/>
          <w:color w:val="000000"/>
          <w:sz w:val="22"/>
          <w:szCs w:val="22"/>
        </w:rPr>
      </w:pPr>
      <w:r w:rsidRPr="00DA260E">
        <w:rPr>
          <w:color w:val="000000"/>
          <w:sz w:val="22"/>
          <w:szCs w:val="22"/>
        </w:rPr>
        <w:t>Электрическое сопротивление</w:t>
      </w:r>
      <w:r w:rsidRPr="00DA260E">
        <w:rPr>
          <w:i/>
          <w:color w:val="000000"/>
          <w:sz w:val="22"/>
          <w:szCs w:val="22"/>
        </w:rPr>
        <w:t xml:space="preserve">. </w:t>
      </w:r>
    </w:p>
    <w:p w14:paraId="244AC245" w14:textId="77777777" w:rsidR="00FE0451" w:rsidRPr="00DA260E" w:rsidRDefault="00FE0451" w:rsidP="00DA260E">
      <w:pPr>
        <w:ind w:firstLine="567"/>
        <w:jc w:val="both"/>
        <w:rPr>
          <w:color w:val="000000"/>
          <w:sz w:val="22"/>
          <w:szCs w:val="22"/>
        </w:rPr>
      </w:pPr>
      <w:r w:rsidRPr="00DA260E">
        <w:rPr>
          <w:color w:val="000000"/>
          <w:sz w:val="22"/>
          <w:szCs w:val="22"/>
        </w:rPr>
        <w:t xml:space="preserve">Закон Ома для участка электрической цепи.  </w:t>
      </w:r>
    </w:p>
    <w:p w14:paraId="630B8E48" w14:textId="77777777" w:rsidR="00FE0451" w:rsidRPr="00DA260E" w:rsidRDefault="00FE0451" w:rsidP="00DA260E">
      <w:pPr>
        <w:ind w:firstLine="567"/>
        <w:jc w:val="both"/>
        <w:rPr>
          <w:color w:val="000000"/>
          <w:sz w:val="22"/>
          <w:szCs w:val="22"/>
        </w:rPr>
      </w:pPr>
      <w:r w:rsidRPr="00DA260E">
        <w:rPr>
          <w:color w:val="000000"/>
          <w:sz w:val="22"/>
          <w:szCs w:val="22"/>
        </w:rPr>
        <w:t>Удельное сопротивление. Реостаты. Виды соединений проводников.</w:t>
      </w:r>
    </w:p>
    <w:p w14:paraId="4D5E495B" w14:textId="77777777" w:rsidR="00FE0451" w:rsidRPr="00DA260E" w:rsidRDefault="00FE0451" w:rsidP="00DA260E">
      <w:pPr>
        <w:ind w:firstLine="567"/>
        <w:jc w:val="both"/>
        <w:rPr>
          <w:color w:val="000000"/>
          <w:sz w:val="22"/>
          <w:szCs w:val="22"/>
        </w:rPr>
      </w:pPr>
      <w:r w:rsidRPr="00DA260E">
        <w:rPr>
          <w:i/>
          <w:color w:val="000000"/>
          <w:sz w:val="22"/>
          <w:szCs w:val="22"/>
        </w:rPr>
        <w:t xml:space="preserve"> </w:t>
      </w:r>
      <w:r w:rsidRPr="00DA260E">
        <w:rPr>
          <w:color w:val="000000"/>
          <w:sz w:val="22"/>
          <w:szCs w:val="22"/>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14:paraId="353102CC" w14:textId="77777777" w:rsidR="00FE0451" w:rsidRPr="00DA260E" w:rsidRDefault="00FE0451" w:rsidP="000C6C46">
      <w:pPr>
        <w:rPr>
          <w:color w:val="000000"/>
          <w:sz w:val="22"/>
          <w:szCs w:val="22"/>
        </w:rPr>
      </w:pPr>
      <w:r w:rsidRPr="00DA260E">
        <w:rPr>
          <w:b/>
          <w:color w:val="000000"/>
          <w:sz w:val="22"/>
          <w:szCs w:val="22"/>
        </w:rPr>
        <w:lastRenderedPageBreak/>
        <w:t>Лабораторные работы</w:t>
      </w:r>
    </w:p>
    <w:p w14:paraId="59B1726F" w14:textId="77777777" w:rsid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color w:val="000000"/>
          <w:sz w:val="22"/>
          <w:szCs w:val="22"/>
        </w:rPr>
        <w:t>Сборка электрической цепи и измерение силы тока в ее различных участках</w:t>
      </w:r>
      <w:r w:rsidR="00FE0451" w:rsidRPr="009706C6">
        <w:rPr>
          <w:color w:val="000000"/>
          <w:sz w:val="22"/>
          <w:szCs w:val="22"/>
        </w:rPr>
        <w:t xml:space="preserve"> Измерение напряжения на различных участках цепи.</w:t>
      </w:r>
    </w:p>
    <w:p w14:paraId="51D89D7B" w14:textId="77777777"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Измерение напряжения на различных участках электрической цепи</w:t>
      </w:r>
    </w:p>
    <w:p w14:paraId="5E959248" w14:textId="77777777"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Регулирование силы тока реостатом</w:t>
      </w:r>
    </w:p>
    <w:p w14:paraId="0EF55E93" w14:textId="77777777"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Исследование зависимости силы тока в проводнике от напряжения при постоянном сопротивлении. Измерение сопротивления проводника</w:t>
      </w:r>
    </w:p>
    <w:p w14:paraId="0E0918D6" w14:textId="77777777"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Изучение последовательного соединения проводников</w:t>
      </w:r>
    </w:p>
    <w:p w14:paraId="3A45A1C3" w14:textId="77777777"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Изучение параллельного соединения проводнико</w:t>
      </w:r>
      <w:r>
        <w:rPr>
          <w:sz w:val="22"/>
          <w:szCs w:val="22"/>
        </w:rPr>
        <w:t>в</w:t>
      </w:r>
    </w:p>
    <w:p w14:paraId="11124273" w14:textId="10BC63F9" w:rsidR="009706C6" w:rsidRPr="009706C6" w:rsidRDefault="009706C6" w:rsidP="009706C6">
      <w:pPr>
        <w:pStyle w:val="a3"/>
        <w:numPr>
          <w:ilvl w:val="0"/>
          <w:numId w:val="97"/>
        </w:numPr>
        <w:shd w:val="clear" w:color="auto" w:fill="FFFFFF"/>
        <w:tabs>
          <w:tab w:val="left" w:pos="993"/>
        </w:tabs>
        <w:ind w:left="567" w:firstLine="0"/>
        <w:jc w:val="both"/>
        <w:rPr>
          <w:color w:val="000000"/>
          <w:sz w:val="22"/>
          <w:szCs w:val="22"/>
        </w:rPr>
      </w:pPr>
      <w:r w:rsidRPr="009706C6">
        <w:rPr>
          <w:sz w:val="22"/>
          <w:szCs w:val="22"/>
        </w:rPr>
        <w:t>Измерение работы и мощности электрического ток</w:t>
      </w:r>
      <w:r w:rsidR="00FE0451" w:rsidRPr="009706C6">
        <w:rPr>
          <w:sz w:val="22"/>
          <w:szCs w:val="22"/>
        </w:rPr>
        <w:t xml:space="preserve"> </w:t>
      </w:r>
    </w:p>
    <w:p w14:paraId="24476A5A" w14:textId="77777777" w:rsidR="00FE0451" w:rsidRPr="00DA260E" w:rsidRDefault="00FE0451" w:rsidP="000D0704">
      <w:pPr>
        <w:shd w:val="clear" w:color="auto" w:fill="FFFFFF"/>
        <w:ind w:left="1068"/>
        <w:jc w:val="center"/>
        <w:rPr>
          <w:b/>
          <w:color w:val="000000"/>
          <w:sz w:val="22"/>
          <w:szCs w:val="22"/>
        </w:rPr>
      </w:pPr>
      <w:r w:rsidRPr="00DA260E">
        <w:rPr>
          <w:b/>
          <w:color w:val="000000"/>
          <w:sz w:val="22"/>
          <w:szCs w:val="22"/>
        </w:rPr>
        <w:t>Электромагнитные явления (</w:t>
      </w:r>
      <w:r w:rsidR="00AE67E1" w:rsidRPr="00DA260E">
        <w:rPr>
          <w:b/>
          <w:color w:val="000000"/>
          <w:sz w:val="22"/>
          <w:szCs w:val="22"/>
        </w:rPr>
        <w:t>8</w:t>
      </w:r>
      <w:r w:rsidRPr="00DA260E">
        <w:rPr>
          <w:b/>
          <w:color w:val="000000"/>
          <w:sz w:val="22"/>
          <w:szCs w:val="22"/>
        </w:rPr>
        <w:t>ч)</w:t>
      </w:r>
    </w:p>
    <w:p w14:paraId="62C7CBA5" w14:textId="77777777" w:rsidR="00FE0451" w:rsidRPr="00DA260E" w:rsidRDefault="00FE0451" w:rsidP="000D0704">
      <w:pPr>
        <w:ind w:firstLine="720"/>
        <w:jc w:val="both"/>
        <w:rPr>
          <w:sz w:val="22"/>
          <w:szCs w:val="22"/>
        </w:rPr>
      </w:pPr>
      <w:r w:rsidRPr="00DA260E">
        <w:rPr>
          <w:sz w:val="22"/>
          <w:szCs w:val="22"/>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14:paraId="25DC67B0" w14:textId="77777777" w:rsidR="00FE0451" w:rsidRPr="00DA260E" w:rsidRDefault="00FE0451" w:rsidP="000D0704">
      <w:pPr>
        <w:ind w:firstLine="720"/>
        <w:jc w:val="both"/>
        <w:rPr>
          <w:b/>
          <w:sz w:val="22"/>
          <w:szCs w:val="22"/>
        </w:rPr>
      </w:pPr>
      <w:r w:rsidRPr="00DA260E">
        <w:rPr>
          <w:b/>
          <w:sz w:val="22"/>
          <w:szCs w:val="22"/>
        </w:rPr>
        <w:t xml:space="preserve">Лабораторные работы </w:t>
      </w:r>
    </w:p>
    <w:p w14:paraId="12E49B67" w14:textId="4945096F" w:rsidR="00FE0451" w:rsidRPr="00770D07" w:rsidRDefault="00FE0451" w:rsidP="00770D07">
      <w:pPr>
        <w:pStyle w:val="a3"/>
        <w:numPr>
          <w:ilvl w:val="0"/>
          <w:numId w:val="97"/>
        </w:numPr>
        <w:shd w:val="clear" w:color="auto" w:fill="FFFFFF"/>
        <w:tabs>
          <w:tab w:val="left" w:pos="993"/>
        </w:tabs>
        <w:ind w:left="567" w:firstLine="0"/>
        <w:jc w:val="both"/>
        <w:rPr>
          <w:sz w:val="22"/>
          <w:szCs w:val="22"/>
        </w:rPr>
      </w:pPr>
      <w:r w:rsidRPr="00770D07">
        <w:rPr>
          <w:color w:val="000000"/>
          <w:sz w:val="22"/>
          <w:szCs w:val="22"/>
        </w:rPr>
        <w:t>Сборка электромагнита и испытание его действия.</w:t>
      </w:r>
    </w:p>
    <w:p w14:paraId="672A8213" w14:textId="77777777" w:rsidR="00FE0451" w:rsidRPr="00DA260E" w:rsidRDefault="00FE0451" w:rsidP="000C6C46">
      <w:pPr>
        <w:ind w:left="720"/>
        <w:jc w:val="center"/>
        <w:rPr>
          <w:b/>
          <w:sz w:val="22"/>
          <w:szCs w:val="22"/>
        </w:rPr>
      </w:pPr>
      <w:r w:rsidRPr="00DA260E">
        <w:rPr>
          <w:b/>
          <w:sz w:val="22"/>
          <w:szCs w:val="22"/>
        </w:rPr>
        <w:t>Световые явления (</w:t>
      </w:r>
      <w:r w:rsidR="00AE67E1" w:rsidRPr="00DA260E">
        <w:rPr>
          <w:b/>
          <w:sz w:val="22"/>
          <w:szCs w:val="22"/>
        </w:rPr>
        <w:t>10</w:t>
      </w:r>
      <w:r w:rsidRPr="00DA260E">
        <w:rPr>
          <w:b/>
          <w:sz w:val="22"/>
          <w:szCs w:val="22"/>
        </w:rPr>
        <w:t xml:space="preserve"> ч)</w:t>
      </w:r>
    </w:p>
    <w:p w14:paraId="64CD13ED" w14:textId="77777777" w:rsidR="00FE0451" w:rsidRPr="00DA260E" w:rsidRDefault="00FE0451" w:rsidP="000C6C46">
      <w:pPr>
        <w:ind w:firstLine="720"/>
        <w:jc w:val="both"/>
        <w:rPr>
          <w:color w:val="000000"/>
          <w:sz w:val="22"/>
          <w:szCs w:val="22"/>
        </w:rPr>
      </w:pPr>
      <w:r w:rsidRPr="00DA260E">
        <w:rPr>
          <w:color w:val="000000"/>
          <w:sz w:val="22"/>
          <w:szCs w:val="22"/>
        </w:rPr>
        <w:t xml:space="preserve">Источники света. Прямолинейное распространение света. </w:t>
      </w:r>
    </w:p>
    <w:p w14:paraId="2A82630F" w14:textId="77777777" w:rsidR="00FE0451" w:rsidRPr="00DA260E" w:rsidRDefault="00FE0451" w:rsidP="000C6C46">
      <w:pPr>
        <w:ind w:firstLine="720"/>
        <w:jc w:val="both"/>
        <w:rPr>
          <w:color w:val="000000"/>
          <w:sz w:val="22"/>
          <w:szCs w:val="22"/>
        </w:rPr>
      </w:pPr>
      <w:r w:rsidRPr="00DA260E">
        <w:rPr>
          <w:color w:val="000000"/>
          <w:sz w:val="22"/>
          <w:szCs w:val="22"/>
        </w:rPr>
        <w:t xml:space="preserve">Отражение света. Законы отражения света. Плоское зеркало. </w:t>
      </w:r>
    </w:p>
    <w:p w14:paraId="671F08DE" w14:textId="77777777" w:rsidR="00FE0451" w:rsidRPr="00DA260E" w:rsidRDefault="00FE0451" w:rsidP="000C6C46">
      <w:pPr>
        <w:ind w:firstLine="720"/>
        <w:jc w:val="both"/>
        <w:rPr>
          <w:color w:val="000000"/>
          <w:sz w:val="22"/>
          <w:szCs w:val="22"/>
        </w:rPr>
      </w:pPr>
      <w:r w:rsidRPr="00DA260E">
        <w:rPr>
          <w:color w:val="000000"/>
          <w:sz w:val="22"/>
          <w:szCs w:val="22"/>
        </w:rPr>
        <w:t xml:space="preserve">Преломление света. </w:t>
      </w:r>
    </w:p>
    <w:p w14:paraId="2CA4255C" w14:textId="77777777" w:rsidR="00FE0451" w:rsidRPr="00DA260E" w:rsidRDefault="00FE0451" w:rsidP="000C6C46">
      <w:pPr>
        <w:ind w:firstLine="720"/>
        <w:jc w:val="both"/>
        <w:rPr>
          <w:color w:val="000000"/>
          <w:sz w:val="22"/>
          <w:szCs w:val="22"/>
        </w:rPr>
      </w:pPr>
      <w:r w:rsidRPr="00DA260E">
        <w:rPr>
          <w:color w:val="000000"/>
          <w:sz w:val="22"/>
          <w:szCs w:val="22"/>
        </w:rPr>
        <w:t>Линзы. Фокусное расстояние и оптическая сила линзы. Построение изображений, даваемых тонкой линзой. Оптические приборы.</w:t>
      </w:r>
    </w:p>
    <w:p w14:paraId="303A05CD" w14:textId="77777777" w:rsidR="00FE0451" w:rsidRPr="00DA260E" w:rsidRDefault="00FE0451" w:rsidP="000C6C46">
      <w:pPr>
        <w:shd w:val="clear" w:color="auto" w:fill="FFFFFF"/>
        <w:jc w:val="both"/>
        <w:rPr>
          <w:b/>
          <w:color w:val="000000"/>
          <w:sz w:val="22"/>
          <w:szCs w:val="22"/>
        </w:rPr>
      </w:pPr>
      <w:r w:rsidRPr="00DA260E">
        <w:rPr>
          <w:b/>
          <w:color w:val="000000"/>
          <w:sz w:val="22"/>
          <w:szCs w:val="22"/>
        </w:rPr>
        <w:t>Лабораторные работы:</w:t>
      </w:r>
    </w:p>
    <w:p w14:paraId="3CFD58F9" w14:textId="6B3CED9F" w:rsidR="00FE0451" w:rsidRDefault="00770D07" w:rsidP="00770D07">
      <w:pPr>
        <w:pStyle w:val="a3"/>
        <w:numPr>
          <w:ilvl w:val="0"/>
          <w:numId w:val="97"/>
        </w:numPr>
        <w:shd w:val="clear" w:color="auto" w:fill="FFFFFF"/>
        <w:tabs>
          <w:tab w:val="left" w:pos="993"/>
        </w:tabs>
        <w:ind w:left="426" w:firstLine="141"/>
        <w:jc w:val="both"/>
        <w:rPr>
          <w:color w:val="000000"/>
          <w:sz w:val="22"/>
          <w:szCs w:val="22"/>
        </w:rPr>
      </w:pPr>
      <w:r w:rsidRPr="00770D07">
        <w:rPr>
          <w:color w:val="000000"/>
          <w:sz w:val="22"/>
          <w:szCs w:val="22"/>
        </w:rPr>
        <w:t>Исследование зависимости угла отражения от угла падения света</w:t>
      </w:r>
    </w:p>
    <w:p w14:paraId="1B74DB35" w14:textId="3C38230C" w:rsidR="00770D07" w:rsidRDefault="00770D07" w:rsidP="00770D07">
      <w:pPr>
        <w:pStyle w:val="a3"/>
        <w:numPr>
          <w:ilvl w:val="0"/>
          <w:numId w:val="97"/>
        </w:numPr>
        <w:shd w:val="clear" w:color="auto" w:fill="FFFFFF"/>
        <w:tabs>
          <w:tab w:val="left" w:pos="993"/>
        </w:tabs>
        <w:ind w:left="426" w:firstLine="141"/>
        <w:jc w:val="both"/>
        <w:rPr>
          <w:color w:val="000000"/>
          <w:sz w:val="22"/>
          <w:szCs w:val="22"/>
        </w:rPr>
      </w:pPr>
      <w:r w:rsidRPr="00770D07">
        <w:rPr>
          <w:color w:val="000000"/>
          <w:sz w:val="22"/>
          <w:szCs w:val="22"/>
        </w:rPr>
        <w:t>Исследование зависимости угла преломления от угла падения свет</w:t>
      </w:r>
    </w:p>
    <w:p w14:paraId="50A54B84" w14:textId="6B713F1F" w:rsidR="00770D07" w:rsidRPr="00770D07" w:rsidRDefault="00770D07" w:rsidP="00770D07">
      <w:pPr>
        <w:pStyle w:val="a3"/>
        <w:numPr>
          <w:ilvl w:val="0"/>
          <w:numId w:val="97"/>
        </w:numPr>
        <w:shd w:val="clear" w:color="auto" w:fill="FFFFFF"/>
        <w:tabs>
          <w:tab w:val="left" w:pos="993"/>
        </w:tabs>
        <w:ind w:left="426" w:firstLine="141"/>
        <w:jc w:val="both"/>
        <w:rPr>
          <w:color w:val="000000"/>
          <w:sz w:val="22"/>
          <w:szCs w:val="22"/>
        </w:rPr>
      </w:pPr>
      <w:r w:rsidRPr="00770D07">
        <w:rPr>
          <w:color w:val="000000"/>
          <w:sz w:val="22"/>
          <w:szCs w:val="22"/>
        </w:rPr>
        <w:t>Измерение фокусного расстояния собирающей линзы. Получение изображени</w:t>
      </w:r>
      <w:r>
        <w:rPr>
          <w:color w:val="000000"/>
          <w:sz w:val="22"/>
          <w:szCs w:val="22"/>
        </w:rPr>
        <w:t>я</w:t>
      </w:r>
    </w:p>
    <w:p w14:paraId="01D481C7" w14:textId="38C7FCE0" w:rsidR="00FE0451" w:rsidRPr="00DA260E" w:rsidRDefault="00FE0451" w:rsidP="000C6C46">
      <w:pPr>
        <w:shd w:val="clear" w:color="auto" w:fill="FFFFFF"/>
        <w:spacing w:line="276" w:lineRule="auto"/>
        <w:ind w:left="709"/>
        <w:rPr>
          <w:color w:val="000000"/>
          <w:sz w:val="22"/>
          <w:szCs w:val="22"/>
        </w:rPr>
      </w:pPr>
      <w:r w:rsidRPr="00DA260E">
        <w:rPr>
          <w:color w:val="000000"/>
          <w:sz w:val="22"/>
          <w:szCs w:val="22"/>
        </w:rPr>
        <w:t xml:space="preserve">    </w:t>
      </w:r>
    </w:p>
    <w:p w14:paraId="5083702E" w14:textId="035CBE0E" w:rsidR="00FE0451" w:rsidRPr="00DA260E" w:rsidRDefault="00FE0451" w:rsidP="000C6C46">
      <w:pPr>
        <w:ind w:left="720"/>
        <w:jc w:val="center"/>
        <w:rPr>
          <w:b/>
          <w:sz w:val="22"/>
          <w:szCs w:val="22"/>
        </w:rPr>
      </w:pPr>
      <w:r w:rsidRPr="00DA260E">
        <w:rPr>
          <w:b/>
          <w:sz w:val="22"/>
          <w:szCs w:val="22"/>
        </w:rPr>
        <w:t>Повторение –</w:t>
      </w:r>
      <w:r w:rsidR="00770D07">
        <w:rPr>
          <w:b/>
          <w:sz w:val="22"/>
          <w:szCs w:val="22"/>
        </w:rPr>
        <w:t xml:space="preserve"> </w:t>
      </w:r>
      <w:r w:rsidR="00AE67E1" w:rsidRPr="00DA260E">
        <w:rPr>
          <w:b/>
          <w:sz w:val="22"/>
          <w:szCs w:val="22"/>
        </w:rPr>
        <w:t>2ч</w:t>
      </w:r>
      <w:r w:rsidRPr="00DA260E">
        <w:rPr>
          <w:b/>
          <w:sz w:val="22"/>
          <w:szCs w:val="22"/>
        </w:rPr>
        <w:t>.</w:t>
      </w:r>
    </w:p>
    <w:p w14:paraId="5D737A17" w14:textId="77777777" w:rsidR="00FE0451" w:rsidRPr="00DA260E" w:rsidRDefault="00FE0451" w:rsidP="000C6C46">
      <w:pPr>
        <w:rPr>
          <w:sz w:val="22"/>
          <w:szCs w:val="22"/>
        </w:rPr>
      </w:pPr>
    </w:p>
    <w:p w14:paraId="321FABFC" w14:textId="77777777" w:rsidR="00FE0451" w:rsidRPr="00DA260E" w:rsidRDefault="00FE0451" w:rsidP="00410BED">
      <w:pPr>
        <w:jc w:val="center"/>
        <w:rPr>
          <w:b/>
          <w:sz w:val="22"/>
          <w:szCs w:val="22"/>
        </w:rPr>
      </w:pPr>
      <w:r w:rsidRPr="00DA260E">
        <w:rPr>
          <w:b/>
          <w:sz w:val="22"/>
          <w:szCs w:val="22"/>
        </w:rPr>
        <w:t>9 класс</w:t>
      </w:r>
    </w:p>
    <w:p w14:paraId="04159E0B" w14:textId="77777777" w:rsidR="00FE0451" w:rsidRPr="00DA260E" w:rsidRDefault="00FE0451" w:rsidP="00410BED">
      <w:pPr>
        <w:ind w:left="720"/>
        <w:jc w:val="center"/>
        <w:rPr>
          <w:b/>
          <w:sz w:val="22"/>
          <w:szCs w:val="22"/>
        </w:rPr>
      </w:pPr>
      <w:r w:rsidRPr="00DA260E">
        <w:rPr>
          <w:b/>
          <w:sz w:val="22"/>
          <w:szCs w:val="22"/>
        </w:rPr>
        <w:t>( 68 часов, 2 часа в неделю)</w:t>
      </w:r>
    </w:p>
    <w:p w14:paraId="4C5CC803" w14:textId="77777777" w:rsidR="00FE0451" w:rsidRPr="00DA260E" w:rsidRDefault="00FE0451" w:rsidP="00410BED">
      <w:pPr>
        <w:jc w:val="center"/>
        <w:rPr>
          <w:b/>
          <w:sz w:val="22"/>
          <w:szCs w:val="22"/>
        </w:rPr>
      </w:pPr>
      <w:r w:rsidRPr="00DA260E">
        <w:rPr>
          <w:sz w:val="22"/>
          <w:szCs w:val="22"/>
        </w:rPr>
        <w:t>По</w:t>
      </w:r>
      <w:r w:rsidRPr="00DA260E">
        <w:rPr>
          <w:b/>
          <w:sz w:val="22"/>
          <w:szCs w:val="22"/>
        </w:rPr>
        <w:t>вторение (3 ч)</w:t>
      </w:r>
    </w:p>
    <w:p w14:paraId="1E7207E3" w14:textId="77777777" w:rsidR="00FE0451" w:rsidRPr="00DA260E" w:rsidRDefault="00FE0451" w:rsidP="00DD65D8">
      <w:pPr>
        <w:jc w:val="center"/>
        <w:rPr>
          <w:b/>
          <w:sz w:val="22"/>
          <w:szCs w:val="22"/>
        </w:rPr>
      </w:pPr>
      <w:r w:rsidRPr="00DA260E">
        <w:rPr>
          <w:b/>
          <w:sz w:val="22"/>
          <w:szCs w:val="22"/>
        </w:rPr>
        <w:t>Законы движения и взаимодействия тел (17 ч)</w:t>
      </w:r>
    </w:p>
    <w:p w14:paraId="17A55F6B" w14:textId="77777777" w:rsidR="00FE0451" w:rsidRPr="00DA260E" w:rsidRDefault="00FE0451" w:rsidP="00410BED">
      <w:pPr>
        <w:ind w:firstLine="720"/>
        <w:jc w:val="both"/>
        <w:rPr>
          <w:sz w:val="22"/>
          <w:szCs w:val="22"/>
        </w:rPr>
      </w:pPr>
      <w:r w:rsidRPr="00DA260E">
        <w:rPr>
          <w:sz w:val="22"/>
          <w:szCs w:val="22"/>
        </w:rPr>
        <w:t>Материальная точка. Система отсчета</w:t>
      </w:r>
      <w:r w:rsidRPr="00DA260E">
        <w:rPr>
          <w:i/>
          <w:sz w:val="22"/>
          <w:szCs w:val="22"/>
        </w:rPr>
        <w:t>.</w:t>
      </w:r>
      <w:r w:rsidRPr="00DA260E">
        <w:rPr>
          <w:sz w:val="22"/>
          <w:szCs w:val="22"/>
        </w:rPr>
        <w:t xml:space="preserve"> </w:t>
      </w:r>
    </w:p>
    <w:p w14:paraId="3E4A3814" w14:textId="77777777" w:rsidR="00FE0451" w:rsidRPr="00DA260E" w:rsidRDefault="00FE0451" w:rsidP="00410BED">
      <w:pPr>
        <w:ind w:firstLine="720"/>
        <w:jc w:val="both"/>
        <w:rPr>
          <w:sz w:val="22"/>
          <w:szCs w:val="22"/>
        </w:rPr>
      </w:pPr>
      <w:r w:rsidRPr="00DA260E">
        <w:rPr>
          <w:sz w:val="22"/>
          <w:szCs w:val="22"/>
        </w:rPr>
        <w:t>Перемещение. Скорость прямолинейного равномерного движения.</w:t>
      </w:r>
    </w:p>
    <w:p w14:paraId="4056378C" w14:textId="77777777" w:rsidR="00FE0451" w:rsidRPr="00DA260E" w:rsidRDefault="00FE0451" w:rsidP="00410BED">
      <w:pPr>
        <w:ind w:firstLine="720"/>
        <w:jc w:val="both"/>
        <w:rPr>
          <w:sz w:val="22"/>
          <w:szCs w:val="22"/>
        </w:rPr>
      </w:pPr>
      <w:r w:rsidRPr="00DA260E">
        <w:rPr>
          <w:sz w:val="22"/>
          <w:szCs w:val="22"/>
        </w:rPr>
        <w:t xml:space="preserve">Равноускоренное прямолинейное движение: мгновенная скорость, ускорение, перемещение. </w:t>
      </w:r>
    </w:p>
    <w:p w14:paraId="469DDF5C" w14:textId="77777777" w:rsidR="00FE0451" w:rsidRPr="00DA260E" w:rsidRDefault="00FE0451" w:rsidP="00410BED">
      <w:pPr>
        <w:ind w:firstLine="720"/>
        <w:jc w:val="both"/>
        <w:rPr>
          <w:sz w:val="22"/>
          <w:szCs w:val="22"/>
        </w:rPr>
      </w:pPr>
      <w:r w:rsidRPr="00DA260E">
        <w:rPr>
          <w:sz w:val="22"/>
          <w:szCs w:val="22"/>
        </w:rPr>
        <w:t>Графики зависимости кинематических величин от времени при равномерном и равноускоренном движении.</w:t>
      </w:r>
    </w:p>
    <w:p w14:paraId="318E9CAC" w14:textId="77777777" w:rsidR="00FE0451" w:rsidRPr="00DA260E" w:rsidRDefault="00FE0451" w:rsidP="00410BED">
      <w:pPr>
        <w:ind w:firstLine="720"/>
        <w:jc w:val="both"/>
        <w:rPr>
          <w:sz w:val="22"/>
          <w:szCs w:val="22"/>
        </w:rPr>
      </w:pPr>
      <w:r w:rsidRPr="00DA260E">
        <w:rPr>
          <w:sz w:val="22"/>
          <w:szCs w:val="22"/>
        </w:rPr>
        <w:t>Относительность механического движения.</w:t>
      </w:r>
    </w:p>
    <w:p w14:paraId="471D3A91" w14:textId="77777777" w:rsidR="00FE0451" w:rsidRPr="00DA260E" w:rsidRDefault="00FE0451" w:rsidP="00410BED">
      <w:pPr>
        <w:ind w:firstLine="720"/>
        <w:jc w:val="both"/>
        <w:rPr>
          <w:color w:val="000000"/>
          <w:sz w:val="22"/>
          <w:szCs w:val="22"/>
        </w:rPr>
      </w:pPr>
      <w:r w:rsidRPr="00DA260E">
        <w:rPr>
          <w:sz w:val="22"/>
          <w:szCs w:val="22"/>
        </w:rPr>
        <w:t>Первый закон Ньютона. Инерциальные системы отсчета. Второй закон Ньютона.</w:t>
      </w:r>
      <w:r w:rsidRPr="00DA260E">
        <w:rPr>
          <w:color w:val="000000"/>
          <w:sz w:val="22"/>
          <w:szCs w:val="22"/>
        </w:rPr>
        <w:t xml:space="preserve"> Третий закон Ньютона. </w:t>
      </w:r>
    </w:p>
    <w:p w14:paraId="475C9C79" w14:textId="77777777" w:rsidR="00FE0451" w:rsidRPr="00DA260E" w:rsidRDefault="00FE0451" w:rsidP="00410BED">
      <w:pPr>
        <w:ind w:firstLine="720"/>
        <w:jc w:val="both"/>
        <w:rPr>
          <w:color w:val="000000"/>
          <w:sz w:val="22"/>
          <w:szCs w:val="22"/>
        </w:rPr>
      </w:pPr>
      <w:r w:rsidRPr="00DA260E">
        <w:rPr>
          <w:color w:val="000000"/>
          <w:sz w:val="22"/>
          <w:szCs w:val="22"/>
        </w:rPr>
        <w:t>Свободное падение. Закон всемирного тяготения. Искусственные спутники Земли.</w:t>
      </w:r>
    </w:p>
    <w:p w14:paraId="46EBB8F4" w14:textId="77777777" w:rsidR="00FE0451" w:rsidRPr="00DA260E" w:rsidRDefault="00FE0451" w:rsidP="00410BED">
      <w:pPr>
        <w:ind w:firstLine="720"/>
        <w:jc w:val="both"/>
        <w:rPr>
          <w:sz w:val="22"/>
          <w:szCs w:val="22"/>
        </w:rPr>
      </w:pPr>
      <w:r w:rsidRPr="00DA260E">
        <w:rPr>
          <w:sz w:val="22"/>
          <w:szCs w:val="22"/>
        </w:rPr>
        <w:t>Импульс. Закон сохранения импульса</w:t>
      </w:r>
      <w:r w:rsidRPr="00DA260E">
        <w:rPr>
          <w:i/>
          <w:sz w:val="22"/>
          <w:szCs w:val="22"/>
        </w:rPr>
        <w:t xml:space="preserve">. </w:t>
      </w:r>
      <w:r w:rsidRPr="00DA260E">
        <w:rPr>
          <w:sz w:val="22"/>
          <w:szCs w:val="22"/>
        </w:rPr>
        <w:t>Ракеты.</w:t>
      </w:r>
    </w:p>
    <w:p w14:paraId="5C23512A" w14:textId="77777777" w:rsidR="00FE0451" w:rsidRPr="00DA260E" w:rsidRDefault="00FE0451" w:rsidP="00410BED">
      <w:pPr>
        <w:shd w:val="clear" w:color="auto" w:fill="FFFFFF"/>
        <w:rPr>
          <w:b/>
          <w:color w:val="000000"/>
          <w:sz w:val="22"/>
          <w:szCs w:val="22"/>
        </w:rPr>
      </w:pPr>
      <w:r w:rsidRPr="00DA260E">
        <w:rPr>
          <w:b/>
          <w:color w:val="000000"/>
          <w:sz w:val="22"/>
          <w:szCs w:val="22"/>
        </w:rPr>
        <w:t xml:space="preserve">Лабораторные работы: </w:t>
      </w:r>
    </w:p>
    <w:p w14:paraId="51EDA102" w14:textId="77777777" w:rsidR="00FE0451" w:rsidRPr="00DA260E" w:rsidRDefault="00FE0451" w:rsidP="00B077E8">
      <w:pPr>
        <w:numPr>
          <w:ilvl w:val="1"/>
          <w:numId w:val="69"/>
        </w:numPr>
        <w:shd w:val="clear" w:color="auto" w:fill="FFFFFF"/>
        <w:rPr>
          <w:sz w:val="22"/>
          <w:szCs w:val="22"/>
        </w:rPr>
      </w:pPr>
      <w:r w:rsidRPr="00DA260E">
        <w:rPr>
          <w:sz w:val="22"/>
          <w:szCs w:val="22"/>
        </w:rPr>
        <w:t>Исследование равноускоренного движения без начальной скорости.</w:t>
      </w:r>
    </w:p>
    <w:p w14:paraId="2446A105" w14:textId="77777777" w:rsidR="00FE0451" w:rsidRPr="00DA260E" w:rsidRDefault="00FE0451" w:rsidP="00B077E8">
      <w:pPr>
        <w:numPr>
          <w:ilvl w:val="1"/>
          <w:numId w:val="69"/>
        </w:numPr>
        <w:shd w:val="clear" w:color="auto" w:fill="FFFFFF"/>
        <w:rPr>
          <w:sz w:val="22"/>
          <w:szCs w:val="22"/>
        </w:rPr>
      </w:pPr>
      <w:r w:rsidRPr="00DA260E">
        <w:rPr>
          <w:sz w:val="22"/>
          <w:szCs w:val="22"/>
        </w:rPr>
        <w:t>Измерение ускорения свободного падения.</w:t>
      </w:r>
    </w:p>
    <w:p w14:paraId="449C07BF" w14:textId="77777777" w:rsidR="00FE0451" w:rsidRPr="00DA260E" w:rsidRDefault="00FE0451" w:rsidP="00410BED">
      <w:pPr>
        <w:ind w:firstLine="720"/>
        <w:jc w:val="center"/>
        <w:rPr>
          <w:b/>
          <w:color w:val="000000"/>
          <w:sz w:val="22"/>
          <w:szCs w:val="22"/>
        </w:rPr>
      </w:pPr>
      <w:r w:rsidRPr="00DA260E">
        <w:rPr>
          <w:b/>
          <w:color w:val="000000"/>
          <w:sz w:val="22"/>
          <w:szCs w:val="22"/>
        </w:rPr>
        <w:t>Механические колебания и волны. Звук (10 ч)</w:t>
      </w:r>
    </w:p>
    <w:p w14:paraId="30E1F671" w14:textId="77777777" w:rsidR="00FE0451" w:rsidRPr="00DA260E" w:rsidRDefault="00FE0451" w:rsidP="00410BED">
      <w:pPr>
        <w:shd w:val="clear" w:color="auto" w:fill="FFFFFF"/>
        <w:ind w:right="10" w:firstLine="709"/>
        <w:jc w:val="both"/>
        <w:rPr>
          <w:color w:val="000000"/>
          <w:sz w:val="22"/>
          <w:szCs w:val="22"/>
        </w:rPr>
      </w:pPr>
      <w:r w:rsidRPr="00DA260E">
        <w:rPr>
          <w:color w:val="000000"/>
          <w:sz w:val="22"/>
          <w:szCs w:val="22"/>
        </w:rPr>
        <w:t>Колебательное движение. Колебания груза на пружине. Свободные колебания. Колебательная система. Период, частота и амплитуда колебаний.</w:t>
      </w:r>
    </w:p>
    <w:p w14:paraId="67B80E89" w14:textId="77777777" w:rsidR="00FE0451" w:rsidRPr="00DA260E" w:rsidRDefault="00FE0451" w:rsidP="00410BED">
      <w:pPr>
        <w:shd w:val="clear" w:color="auto" w:fill="FFFFFF"/>
        <w:ind w:right="10" w:firstLine="709"/>
        <w:jc w:val="both"/>
        <w:rPr>
          <w:color w:val="000000"/>
          <w:sz w:val="22"/>
          <w:szCs w:val="22"/>
        </w:rPr>
      </w:pPr>
      <w:r w:rsidRPr="00DA260E">
        <w:rPr>
          <w:color w:val="000000"/>
          <w:sz w:val="22"/>
          <w:szCs w:val="22"/>
        </w:rPr>
        <w:t>Превращение энергии при колебаниях. Затухающие колебания. Вынужденные колебания.</w:t>
      </w:r>
    </w:p>
    <w:p w14:paraId="1B129489" w14:textId="77777777" w:rsidR="00FE0451" w:rsidRPr="00DA260E" w:rsidRDefault="00FE0451" w:rsidP="00410BED">
      <w:pPr>
        <w:shd w:val="clear" w:color="auto" w:fill="FFFFFF"/>
        <w:ind w:right="10" w:firstLine="709"/>
        <w:jc w:val="both"/>
        <w:rPr>
          <w:color w:val="000000"/>
          <w:sz w:val="22"/>
          <w:szCs w:val="22"/>
        </w:rPr>
      </w:pPr>
      <w:r w:rsidRPr="00DA260E">
        <w:rPr>
          <w:color w:val="000000"/>
          <w:sz w:val="22"/>
          <w:szCs w:val="22"/>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14:paraId="32D8FB6D" w14:textId="77777777" w:rsidR="00FE0451" w:rsidRPr="00DA260E" w:rsidRDefault="00FE0451" w:rsidP="00410BED">
      <w:pPr>
        <w:shd w:val="clear" w:color="auto" w:fill="FFFFFF"/>
        <w:ind w:right="10" w:firstLine="709"/>
        <w:jc w:val="both"/>
        <w:rPr>
          <w:color w:val="000000"/>
          <w:sz w:val="22"/>
          <w:szCs w:val="22"/>
        </w:rPr>
      </w:pPr>
      <w:r w:rsidRPr="00DA260E">
        <w:rPr>
          <w:color w:val="000000"/>
          <w:sz w:val="22"/>
          <w:szCs w:val="22"/>
        </w:rPr>
        <w:t xml:space="preserve">Звуковые волны.  Скорость звука. Громкость звука и высота тона. Эхо. </w:t>
      </w:r>
    </w:p>
    <w:p w14:paraId="49324C27" w14:textId="77777777" w:rsidR="00FE0451" w:rsidRPr="00DA260E" w:rsidRDefault="00FE0451" w:rsidP="00410BED">
      <w:pPr>
        <w:shd w:val="clear" w:color="auto" w:fill="FFFFFF"/>
        <w:rPr>
          <w:b/>
          <w:color w:val="000000"/>
          <w:sz w:val="22"/>
          <w:szCs w:val="22"/>
        </w:rPr>
      </w:pPr>
      <w:r w:rsidRPr="00DA260E">
        <w:rPr>
          <w:b/>
          <w:color w:val="000000"/>
          <w:sz w:val="22"/>
          <w:szCs w:val="22"/>
        </w:rPr>
        <w:t xml:space="preserve">Лабораторные работы: </w:t>
      </w:r>
    </w:p>
    <w:p w14:paraId="29A05FEB" w14:textId="4D2470BD" w:rsidR="00FE0451" w:rsidRPr="00770D07" w:rsidRDefault="00770D07" w:rsidP="00770D07">
      <w:pPr>
        <w:pStyle w:val="a3"/>
        <w:numPr>
          <w:ilvl w:val="1"/>
          <w:numId w:val="69"/>
        </w:numPr>
        <w:jc w:val="both"/>
        <w:rPr>
          <w:sz w:val="22"/>
          <w:szCs w:val="22"/>
        </w:rPr>
      </w:pPr>
      <w:r w:rsidRPr="00770D07">
        <w:rPr>
          <w:sz w:val="22"/>
          <w:szCs w:val="22"/>
        </w:rPr>
        <w:t>Исследование зависимости периода колебаний пружинного маятника от массы груза и жёсткости пружины</w:t>
      </w:r>
    </w:p>
    <w:p w14:paraId="287C8C70" w14:textId="7CBDB845" w:rsidR="00770D07" w:rsidRPr="00770D07" w:rsidRDefault="00770D07" w:rsidP="00770D07">
      <w:pPr>
        <w:pStyle w:val="a3"/>
        <w:numPr>
          <w:ilvl w:val="1"/>
          <w:numId w:val="69"/>
        </w:numPr>
        <w:jc w:val="both"/>
        <w:rPr>
          <w:sz w:val="22"/>
          <w:szCs w:val="22"/>
        </w:rPr>
      </w:pPr>
      <w:r w:rsidRPr="00770D07">
        <w:rPr>
          <w:sz w:val="22"/>
          <w:szCs w:val="22"/>
        </w:rPr>
        <w:t>Исследование зависимости периода и частоты свободных колебаний математического маятника от его длины</w:t>
      </w:r>
    </w:p>
    <w:p w14:paraId="088C757E" w14:textId="77777777" w:rsidR="00FE0451" w:rsidRPr="00DA260E" w:rsidRDefault="00FE0451" w:rsidP="00410BED">
      <w:pPr>
        <w:ind w:firstLine="720"/>
        <w:jc w:val="center"/>
        <w:rPr>
          <w:b/>
          <w:color w:val="000000"/>
          <w:sz w:val="22"/>
          <w:szCs w:val="22"/>
        </w:rPr>
      </w:pPr>
      <w:r w:rsidRPr="00DA260E">
        <w:rPr>
          <w:b/>
          <w:color w:val="000000"/>
          <w:sz w:val="22"/>
          <w:szCs w:val="22"/>
        </w:rPr>
        <w:t>Электромагнитные явления (18ч)</w:t>
      </w:r>
    </w:p>
    <w:p w14:paraId="0F842251" w14:textId="77777777" w:rsidR="00FE0451" w:rsidRPr="00DA260E" w:rsidRDefault="00FE0451" w:rsidP="00410BED">
      <w:pPr>
        <w:ind w:firstLine="720"/>
        <w:jc w:val="both"/>
        <w:rPr>
          <w:color w:val="000000"/>
          <w:sz w:val="22"/>
          <w:szCs w:val="22"/>
        </w:rPr>
      </w:pPr>
      <w:r w:rsidRPr="00DA260E">
        <w:rPr>
          <w:color w:val="000000"/>
          <w:sz w:val="22"/>
          <w:szCs w:val="22"/>
        </w:rPr>
        <w:lastRenderedPageBreak/>
        <w:t>Однородное и неоднородное магнитное поле.</w:t>
      </w:r>
    </w:p>
    <w:p w14:paraId="5B253219" w14:textId="77777777" w:rsidR="00FE0451" w:rsidRPr="00DA260E" w:rsidRDefault="00FE0451" w:rsidP="00410BED">
      <w:pPr>
        <w:ind w:firstLine="720"/>
        <w:jc w:val="both"/>
        <w:rPr>
          <w:color w:val="000000"/>
          <w:sz w:val="22"/>
          <w:szCs w:val="22"/>
        </w:rPr>
      </w:pPr>
      <w:r w:rsidRPr="00DA260E">
        <w:rPr>
          <w:color w:val="000000"/>
          <w:sz w:val="22"/>
          <w:szCs w:val="22"/>
        </w:rPr>
        <w:t>Направление тока и направление линий его магнитного поля. Правило буравчика.</w:t>
      </w:r>
    </w:p>
    <w:p w14:paraId="3CFFDD85" w14:textId="77777777" w:rsidR="00FE0451" w:rsidRPr="00DA260E" w:rsidRDefault="00FE0451" w:rsidP="00410BED">
      <w:pPr>
        <w:ind w:firstLine="720"/>
        <w:jc w:val="both"/>
        <w:rPr>
          <w:color w:val="000000"/>
          <w:sz w:val="22"/>
          <w:szCs w:val="22"/>
        </w:rPr>
      </w:pPr>
      <w:r w:rsidRPr="00DA260E">
        <w:rPr>
          <w:color w:val="000000"/>
          <w:sz w:val="22"/>
          <w:szCs w:val="22"/>
        </w:rPr>
        <w:t>Обнаружение магнитного поля. Правило левой руки.</w:t>
      </w:r>
    </w:p>
    <w:p w14:paraId="3EE21B7F" w14:textId="77777777" w:rsidR="00FE0451" w:rsidRPr="00DA260E" w:rsidRDefault="00FE0451" w:rsidP="00410BED">
      <w:pPr>
        <w:ind w:firstLine="720"/>
        <w:jc w:val="both"/>
        <w:rPr>
          <w:sz w:val="22"/>
          <w:szCs w:val="22"/>
        </w:rPr>
      </w:pPr>
      <w:r w:rsidRPr="00DA260E">
        <w:rPr>
          <w:color w:val="000000"/>
          <w:sz w:val="22"/>
          <w:szCs w:val="22"/>
        </w:rPr>
        <w:t xml:space="preserve">Индукция магнитного поля. Магнитный поток. </w:t>
      </w:r>
      <w:r w:rsidRPr="00DA260E">
        <w:rPr>
          <w:sz w:val="22"/>
          <w:szCs w:val="22"/>
        </w:rPr>
        <w:t xml:space="preserve">Электромагнитная индукция. </w:t>
      </w:r>
    </w:p>
    <w:p w14:paraId="0345AB5C" w14:textId="77777777" w:rsidR="00FE0451" w:rsidRPr="00DA260E" w:rsidRDefault="00FE0451" w:rsidP="00410BED">
      <w:pPr>
        <w:ind w:firstLine="720"/>
        <w:jc w:val="both"/>
        <w:rPr>
          <w:sz w:val="22"/>
          <w:szCs w:val="22"/>
        </w:rPr>
      </w:pPr>
      <w:r w:rsidRPr="00DA260E">
        <w:rPr>
          <w:sz w:val="22"/>
          <w:szCs w:val="22"/>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14:paraId="22CBA232" w14:textId="77777777" w:rsidR="00FE0451" w:rsidRPr="00DA260E" w:rsidRDefault="00FE0451" w:rsidP="00410BED">
      <w:pPr>
        <w:ind w:firstLine="720"/>
        <w:jc w:val="both"/>
        <w:rPr>
          <w:color w:val="000000"/>
          <w:sz w:val="22"/>
          <w:szCs w:val="22"/>
        </w:rPr>
      </w:pPr>
      <w:r w:rsidRPr="00DA260E">
        <w:rPr>
          <w:sz w:val="22"/>
          <w:szCs w:val="22"/>
        </w:rPr>
        <w:t>Электромагнитное поле. Электромагнитные волны. Скорость распространения электромагнитных волн. Электромагнитная природа света.</w:t>
      </w:r>
    </w:p>
    <w:p w14:paraId="791A0D5D" w14:textId="77777777" w:rsidR="00FE0451" w:rsidRPr="00DA260E" w:rsidRDefault="00FE0451" w:rsidP="00410BED">
      <w:pPr>
        <w:shd w:val="clear" w:color="auto" w:fill="FFFFFF"/>
        <w:rPr>
          <w:b/>
          <w:color w:val="000000"/>
          <w:sz w:val="22"/>
          <w:szCs w:val="22"/>
        </w:rPr>
      </w:pPr>
      <w:r w:rsidRPr="00DA260E">
        <w:rPr>
          <w:b/>
          <w:color w:val="000000"/>
          <w:sz w:val="22"/>
          <w:szCs w:val="22"/>
        </w:rPr>
        <w:t>Лабораторные работы:</w:t>
      </w:r>
    </w:p>
    <w:p w14:paraId="777F9847" w14:textId="476B86F0" w:rsidR="00FE0451" w:rsidRPr="00770D07" w:rsidRDefault="00FE0451" w:rsidP="00770D07">
      <w:pPr>
        <w:pStyle w:val="a3"/>
        <w:numPr>
          <w:ilvl w:val="1"/>
          <w:numId w:val="69"/>
        </w:numPr>
        <w:shd w:val="clear" w:color="auto" w:fill="FFFFFF"/>
        <w:rPr>
          <w:color w:val="000000"/>
          <w:sz w:val="22"/>
          <w:szCs w:val="22"/>
        </w:rPr>
      </w:pPr>
      <w:r w:rsidRPr="00770D07">
        <w:rPr>
          <w:color w:val="000000"/>
          <w:sz w:val="22"/>
          <w:szCs w:val="22"/>
        </w:rPr>
        <w:t>Изучение явления электромагнитной индукции.</w:t>
      </w:r>
    </w:p>
    <w:p w14:paraId="7501C06B" w14:textId="77777777" w:rsidR="00FE0451" w:rsidRPr="00DA260E" w:rsidRDefault="00FE0451" w:rsidP="00410BED">
      <w:pPr>
        <w:shd w:val="clear" w:color="auto" w:fill="FFFFFF"/>
        <w:ind w:left="1440"/>
        <w:jc w:val="center"/>
        <w:rPr>
          <w:b/>
          <w:color w:val="000000"/>
          <w:sz w:val="22"/>
          <w:szCs w:val="22"/>
        </w:rPr>
      </w:pPr>
      <w:r w:rsidRPr="00DA260E">
        <w:rPr>
          <w:b/>
          <w:color w:val="000000"/>
          <w:sz w:val="22"/>
          <w:szCs w:val="22"/>
        </w:rPr>
        <w:t>Строение атома и атомного ядра (12ч)</w:t>
      </w:r>
    </w:p>
    <w:p w14:paraId="5F3FC6F9" w14:textId="77777777" w:rsidR="00FE0451" w:rsidRPr="00DA260E" w:rsidRDefault="00FE0451" w:rsidP="00410BED">
      <w:pPr>
        <w:ind w:firstLine="567"/>
        <w:jc w:val="both"/>
        <w:rPr>
          <w:color w:val="000000"/>
          <w:sz w:val="22"/>
          <w:szCs w:val="22"/>
        </w:rPr>
      </w:pPr>
      <w:r w:rsidRPr="00DA260E">
        <w:rPr>
          <w:color w:val="000000"/>
          <w:sz w:val="22"/>
          <w:szCs w:val="22"/>
        </w:rPr>
        <w:t>Радиоактивность как свидетельство сложного строения атомов. Альфа-, бета - и гамма-излучения</w:t>
      </w:r>
      <w:r w:rsidRPr="00DA260E">
        <w:rPr>
          <w:i/>
          <w:color w:val="000000"/>
          <w:sz w:val="22"/>
          <w:szCs w:val="22"/>
        </w:rPr>
        <w:t>.</w:t>
      </w:r>
      <w:r w:rsidRPr="00DA260E">
        <w:rPr>
          <w:color w:val="000000"/>
          <w:sz w:val="22"/>
          <w:szCs w:val="22"/>
        </w:rPr>
        <w:t xml:space="preserve"> </w:t>
      </w:r>
    </w:p>
    <w:p w14:paraId="2CC13346" w14:textId="77777777" w:rsidR="00FE0451" w:rsidRPr="00DA260E" w:rsidRDefault="00FE0451" w:rsidP="00410BED">
      <w:pPr>
        <w:ind w:firstLine="567"/>
        <w:jc w:val="both"/>
        <w:rPr>
          <w:color w:val="000000"/>
          <w:sz w:val="22"/>
          <w:szCs w:val="22"/>
        </w:rPr>
      </w:pPr>
      <w:r w:rsidRPr="00DA260E">
        <w:rPr>
          <w:color w:val="000000"/>
          <w:sz w:val="22"/>
          <w:szCs w:val="22"/>
        </w:rPr>
        <w:t>Опыты Резерфорда. Ядерная модель атома.</w:t>
      </w:r>
    </w:p>
    <w:p w14:paraId="0AD8BEBA" w14:textId="77777777" w:rsidR="00FE0451" w:rsidRPr="00DA260E" w:rsidRDefault="00FE0451" w:rsidP="00410BED">
      <w:pPr>
        <w:ind w:firstLine="567"/>
        <w:jc w:val="both"/>
        <w:rPr>
          <w:color w:val="000000"/>
          <w:sz w:val="22"/>
          <w:szCs w:val="22"/>
        </w:rPr>
      </w:pPr>
      <w:r w:rsidRPr="00DA260E">
        <w:rPr>
          <w:color w:val="000000"/>
          <w:sz w:val="22"/>
          <w:szCs w:val="22"/>
        </w:rPr>
        <w:t>Радиоактивные превращения атомных ядер.</w:t>
      </w:r>
    </w:p>
    <w:p w14:paraId="3819A52F" w14:textId="77777777" w:rsidR="00FE0451" w:rsidRPr="00DA260E" w:rsidRDefault="00FE0451" w:rsidP="00410BED">
      <w:pPr>
        <w:ind w:firstLine="567"/>
        <w:jc w:val="both"/>
        <w:rPr>
          <w:color w:val="000000"/>
          <w:sz w:val="22"/>
          <w:szCs w:val="22"/>
        </w:rPr>
      </w:pPr>
      <w:r w:rsidRPr="00DA260E">
        <w:rPr>
          <w:color w:val="000000"/>
          <w:sz w:val="22"/>
          <w:szCs w:val="22"/>
        </w:rPr>
        <w:t>Протонно – нейтронная модель ядра. Зарядовое и массовое число.</w:t>
      </w:r>
    </w:p>
    <w:p w14:paraId="4AE2DE15" w14:textId="77777777" w:rsidR="00FE0451" w:rsidRPr="00DA260E" w:rsidRDefault="00FE0451" w:rsidP="00410BED">
      <w:pPr>
        <w:ind w:firstLine="567"/>
        <w:jc w:val="both"/>
        <w:rPr>
          <w:sz w:val="22"/>
          <w:szCs w:val="22"/>
        </w:rPr>
      </w:pPr>
      <w:r w:rsidRPr="00DA260E">
        <w:rPr>
          <w:color w:val="000000"/>
          <w:sz w:val="22"/>
          <w:szCs w:val="22"/>
        </w:rPr>
        <w:t xml:space="preserve"> Ядерные реакции</w:t>
      </w:r>
      <w:r w:rsidRPr="00DA260E">
        <w:rPr>
          <w:i/>
          <w:color w:val="000000"/>
          <w:sz w:val="22"/>
          <w:szCs w:val="22"/>
        </w:rPr>
        <w:t xml:space="preserve">.  </w:t>
      </w:r>
      <w:r w:rsidRPr="00DA260E">
        <w:rPr>
          <w:sz w:val="22"/>
          <w:szCs w:val="22"/>
        </w:rPr>
        <w:t>Деление и синтез ядер. Сохранение зарядового и массового чисел при ядерных реакциях.</w:t>
      </w:r>
    </w:p>
    <w:p w14:paraId="7C6E9594" w14:textId="77777777" w:rsidR="00FE0451" w:rsidRPr="00DA260E" w:rsidRDefault="00FE0451" w:rsidP="00410BED">
      <w:pPr>
        <w:ind w:firstLine="567"/>
        <w:jc w:val="both"/>
        <w:rPr>
          <w:sz w:val="22"/>
          <w:szCs w:val="22"/>
        </w:rPr>
      </w:pPr>
      <w:r w:rsidRPr="00DA260E">
        <w:rPr>
          <w:sz w:val="22"/>
          <w:szCs w:val="22"/>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14:paraId="396D59AF" w14:textId="77777777" w:rsidR="00FE0451" w:rsidRPr="00DA260E" w:rsidRDefault="00FE0451" w:rsidP="00410BED">
      <w:pPr>
        <w:ind w:firstLine="567"/>
        <w:jc w:val="both"/>
        <w:rPr>
          <w:b/>
          <w:color w:val="000000"/>
          <w:sz w:val="22"/>
          <w:szCs w:val="22"/>
        </w:rPr>
      </w:pPr>
      <w:r w:rsidRPr="00DA260E">
        <w:rPr>
          <w:sz w:val="22"/>
          <w:szCs w:val="22"/>
        </w:rPr>
        <w:t>Методы наблюдения и регистрации частиц в ядерной физике. Дозиметрия.</w:t>
      </w:r>
    </w:p>
    <w:p w14:paraId="33165F6C" w14:textId="77777777" w:rsidR="00FE0451" w:rsidRPr="00DA260E" w:rsidRDefault="00FE0451" w:rsidP="00410BED">
      <w:pPr>
        <w:shd w:val="clear" w:color="auto" w:fill="FFFFFF"/>
        <w:rPr>
          <w:b/>
          <w:color w:val="000000"/>
          <w:sz w:val="22"/>
          <w:szCs w:val="22"/>
        </w:rPr>
      </w:pPr>
      <w:r w:rsidRPr="00DA260E">
        <w:rPr>
          <w:b/>
          <w:color w:val="000000"/>
          <w:sz w:val="22"/>
          <w:szCs w:val="22"/>
        </w:rPr>
        <w:t>Лабораторные работы:</w:t>
      </w:r>
    </w:p>
    <w:p w14:paraId="0DC5F561" w14:textId="3582327B" w:rsidR="00770D07" w:rsidRDefault="00770D07" w:rsidP="00770D07">
      <w:pPr>
        <w:pStyle w:val="a3"/>
        <w:numPr>
          <w:ilvl w:val="1"/>
          <w:numId w:val="69"/>
        </w:numPr>
        <w:shd w:val="clear" w:color="auto" w:fill="FFFFFF"/>
        <w:tabs>
          <w:tab w:val="clear" w:pos="1440"/>
          <w:tab w:val="num" w:pos="1134"/>
        </w:tabs>
        <w:ind w:left="1134" w:hanging="54"/>
        <w:rPr>
          <w:color w:val="000000"/>
          <w:sz w:val="22"/>
          <w:szCs w:val="22"/>
        </w:rPr>
      </w:pPr>
      <w:r w:rsidRPr="00770D07">
        <w:rPr>
          <w:color w:val="000000"/>
          <w:sz w:val="22"/>
          <w:szCs w:val="22"/>
        </w:rPr>
        <w:t xml:space="preserve">Наблюдение сплошного и линейчатых спектров испускания </w:t>
      </w:r>
    </w:p>
    <w:p w14:paraId="5ED7706C" w14:textId="51F4628A" w:rsidR="00770D07" w:rsidRPr="00770D07" w:rsidRDefault="00770D07" w:rsidP="00770D07">
      <w:pPr>
        <w:pStyle w:val="a3"/>
        <w:numPr>
          <w:ilvl w:val="1"/>
          <w:numId w:val="69"/>
        </w:numPr>
        <w:shd w:val="clear" w:color="auto" w:fill="FFFFFF"/>
        <w:tabs>
          <w:tab w:val="clear" w:pos="1440"/>
          <w:tab w:val="num" w:pos="1134"/>
        </w:tabs>
        <w:ind w:left="1134" w:hanging="54"/>
        <w:rPr>
          <w:color w:val="000000"/>
          <w:sz w:val="22"/>
          <w:szCs w:val="22"/>
        </w:rPr>
      </w:pPr>
      <w:r w:rsidRPr="00770D07">
        <w:rPr>
          <w:color w:val="000000"/>
          <w:sz w:val="22"/>
          <w:szCs w:val="22"/>
        </w:rPr>
        <w:t>Изучение деления ядра урана по фотографии треков</w:t>
      </w:r>
    </w:p>
    <w:p w14:paraId="45972739" w14:textId="2F5FEAF8" w:rsidR="00FE0451" w:rsidRPr="00DA260E" w:rsidRDefault="00FE0451" w:rsidP="00DE1FFD">
      <w:pPr>
        <w:shd w:val="clear" w:color="auto" w:fill="FFFFFF"/>
        <w:jc w:val="center"/>
        <w:rPr>
          <w:b/>
          <w:color w:val="000000"/>
          <w:sz w:val="22"/>
          <w:szCs w:val="22"/>
        </w:rPr>
      </w:pPr>
      <w:r w:rsidRPr="00DA260E">
        <w:rPr>
          <w:b/>
          <w:color w:val="000000"/>
          <w:sz w:val="22"/>
          <w:szCs w:val="22"/>
        </w:rPr>
        <w:t>Строение и эволюция Вселенной (6 ч)</w:t>
      </w:r>
    </w:p>
    <w:p w14:paraId="52C87D6A" w14:textId="77777777" w:rsidR="00FE0451" w:rsidRPr="00DA260E" w:rsidRDefault="00FE0451" w:rsidP="00DE1FFD">
      <w:pPr>
        <w:shd w:val="clear" w:color="auto" w:fill="FFFFFF"/>
        <w:rPr>
          <w:color w:val="000000"/>
          <w:sz w:val="22"/>
          <w:szCs w:val="22"/>
        </w:rPr>
      </w:pPr>
      <w:r w:rsidRPr="00DA260E">
        <w:rPr>
          <w:color w:val="000000"/>
          <w:sz w:val="22"/>
          <w:szCs w:val="22"/>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14:paraId="70801ED3" w14:textId="77777777" w:rsidR="00FE0451" w:rsidRPr="00DA260E" w:rsidRDefault="00FE0451" w:rsidP="00DD65D8">
      <w:pPr>
        <w:shd w:val="clear" w:color="auto" w:fill="FFFFFF"/>
        <w:ind w:left="1440"/>
        <w:jc w:val="center"/>
        <w:rPr>
          <w:b/>
          <w:color w:val="000000"/>
          <w:sz w:val="22"/>
          <w:szCs w:val="22"/>
        </w:rPr>
      </w:pPr>
      <w:r w:rsidRPr="00DA260E">
        <w:rPr>
          <w:b/>
          <w:color w:val="000000"/>
          <w:sz w:val="22"/>
          <w:szCs w:val="22"/>
        </w:rPr>
        <w:t>Повторение (2 ч)</w:t>
      </w:r>
    </w:p>
    <w:sectPr w:rsidR="00FE0451" w:rsidRPr="00DA260E" w:rsidSect="00DA260E">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93EF" w14:textId="77777777" w:rsidR="00930472" w:rsidRDefault="00930472" w:rsidP="00342743">
      <w:r>
        <w:separator/>
      </w:r>
    </w:p>
  </w:endnote>
  <w:endnote w:type="continuationSeparator" w:id="0">
    <w:p w14:paraId="0D1FB691" w14:textId="77777777" w:rsidR="00930472" w:rsidRDefault="00930472" w:rsidP="003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ECDF" w14:textId="77777777" w:rsidR="00930472" w:rsidRDefault="00930472" w:rsidP="00342743">
      <w:r>
        <w:separator/>
      </w:r>
    </w:p>
  </w:footnote>
  <w:footnote w:type="continuationSeparator" w:id="0">
    <w:p w14:paraId="7CC5100F" w14:textId="77777777" w:rsidR="00930472" w:rsidRDefault="00930472" w:rsidP="0034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rPr>
    </w:lvl>
  </w:abstractNum>
  <w:abstractNum w:abstractNumId="2" w15:restartNumberingAfterBreak="0">
    <w:nsid w:val="00270E58"/>
    <w:multiLevelType w:val="hybridMultilevel"/>
    <w:tmpl w:val="08FE77A6"/>
    <w:lvl w:ilvl="0" w:tplc="1750A3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681381"/>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7C12144"/>
    <w:multiLevelType w:val="hybridMultilevel"/>
    <w:tmpl w:val="D77E7CF2"/>
    <w:lvl w:ilvl="0" w:tplc="E36A0D9A">
      <w:start w:val="1"/>
      <w:numFmt w:val="bullet"/>
      <w:lvlText w:val="–"/>
      <w:lvlJc w:val="left"/>
      <w:pPr>
        <w:tabs>
          <w:tab w:val="num" w:pos="567"/>
        </w:tabs>
        <w:ind w:left="567" w:hanging="567"/>
      </w:pPr>
      <w:rPr>
        <w:rFonts w:ascii="Times New Roman" w:hAnsi="Times New Roman" w:cs="Times New Roman"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1D85207F"/>
    <w:multiLevelType w:val="hybridMultilevel"/>
    <w:tmpl w:val="AA867FD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784343"/>
    <w:multiLevelType w:val="hybridMultilevel"/>
    <w:tmpl w:val="3B20AC9A"/>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EB064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7CF7A8D"/>
    <w:multiLevelType w:val="multilevel"/>
    <w:tmpl w:val="EEB07832"/>
    <w:lvl w:ilvl="0">
      <w:numFmt w:val="bullet"/>
      <w:lvlText w:val="•"/>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AA12C25"/>
    <w:multiLevelType w:val="hybridMultilevel"/>
    <w:tmpl w:val="A05A25D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2C932F04"/>
    <w:multiLevelType w:val="hybridMultilevel"/>
    <w:tmpl w:val="DB0ABC32"/>
    <w:lvl w:ilvl="0" w:tplc="217C1AAA">
      <w:numFmt w:val="bullet"/>
      <w:lvlText w:val="•"/>
      <w:lvlJc w:val="left"/>
      <w:pPr>
        <w:ind w:left="470" w:hanging="360"/>
      </w:pPr>
      <w:rPr>
        <w:rFonts w:ascii="Times New Roman" w:eastAsia="Times New Roman" w:hAnsi="Times New Roman"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38"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38927B0A"/>
    <w:multiLevelType w:val="hybridMultilevel"/>
    <w:tmpl w:val="EB84B1DE"/>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1D7DAE"/>
    <w:multiLevelType w:val="hybridMultilevel"/>
    <w:tmpl w:val="59FC8448"/>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D520B6"/>
    <w:multiLevelType w:val="hybridMultilevel"/>
    <w:tmpl w:val="40322970"/>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D8F4AEE"/>
    <w:multiLevelType w:val="hybridMultilevel"/>
    <w:tmpl w:val="A9E89A2A"/>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48FC2A39"/>
    <w:multiLevelType w:val="hybridMultilevel"/>
    <w:tmpl w:val="FC7A6292"/>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D063293"/>
    <w:multiLevelType w:val="hybridMultilevel"/>
    <w:tmpl w:val="F134ED80"/>
    <w:lvl w:ilvl="0" w:tplc="065E7C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E170C6B"/>
    <w:multiLevelType w:val="hybridMultilevel"/>
    <w:tmpl w:val="FA24BABE"/>
    <w:lvl w:ilvl="0" w:tplc="033425F8">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15:restartNumberingAfterBreak="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15:restartNumberingAfterBreak="0">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15:restartNumberingAfterBreak="0">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15:restartNumberingAfterBreak="0">
    <w:nsid w:val="6DBC1EB8"/>
    <w:multiLevelType w:val="hybridMultilevel"/>
    <w:tmpl w:val="6D7CC0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15:restartNumberingAfterBreak="0">
    <w:nsid w:val="6FD9378F"/>
    <w:multiLevelType w:val="hybridMultilevel"/>
    <w:tmpl w:val="62386C1E"/>
    <w:lvl w:ilvl="0" w:tplc="217C1A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15:restartNumberingAfterBreak="0">
    <w:nsid w:val="73037C7A"/>
    <w:multiLevelType w:val="hybridMultilevel"/>
    <w:tmpl w:val="46F0F154"/>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84" w15:restartNumberingAfterBreak="0">
    <w:nsid w:val="74F704A3"/>
    <w:multiLevelType w:val="hybridMultilevel"/>
    <w:tmpl w:val="0FFC7898"/>
    <w:lvl w:ilvl="0" w:tplc="217C1AAA">
      <w:numFmt w:val="bullet"/>
      <w:lvlText w:val="•"/>
      <w:lvlJc w:val="left"/>
      <w:pPr>
        <w:ind w:left="1037" w:hanging="360"/>
      </w:pPr>
      <w:rPr>
        <w:rFonts w:ascii="Times New Roman" w:eastAsia="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5"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15:restartNumberingAfterBreak="0">
    <w:nsid w:val="765C6AC0"/>
    <w:multiLevelType w:val="hybridMultilevel"/>
    <w:tmpl w:val="C18EF9E4"/>
    <w:lvl w:ilvl="0" w:tplc="8F682B0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33163B"/>
    <w:multiLevelType w:val="hybridMultilevel"/>
    <w:tmpl w:val="F8B4D75C"/>
    <w:lvl w:ilvl="0" w:tplc="E36A0D9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7E014964"/>
    <w:multiLevelType w:val="hybridMultilevel"/>
    <w:tmpl w:val="7EDC2218"/>
    <w:lvl w:ilvl="0" w:tplc="217C1AAA">
      <w:numFmt w:val="bullet"/>
      <w:lvlText w:val="•"/>
      <w:lvlJc w:val="left"/>
      <w:pPr>
        <w:ind w:left="470" w:hanging="360"/>
      </w:pPr>
      <w:rPr>
        <w:rFonts w:ascii="Times New Roman" w:eastAsia="Times New Roman" w:hAnsi="Times New Roman"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92" w15:restartNumberingAfterBreak="0">
    <w:nsid w:val="7EBA04EE"/>
    <w:multiLevelType w:val="hybridMultilevel"/>
    <w:tmpl w:val="C18EF9E4"/>
    <w:lvl w:ilvl="0" w:tplc="8F682B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75"/>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73"/>
  </w:num>
  <w:num w:numId="6">
    <w:abstractNumId w:val="45"/>
  </w:num>
  <w:num w:numId="7">
    <w:abstractNumId w:val="20"/>
  </w:num>
  <w:num w:numId="8">
    <w:abstractNumId w:val="71"/>
  </w:num>
  <w:num w:numId="9">
    <w:abstractNumId w:val="51"/>
  </w:num>
  <w:num w:numId="10">
    <w:abstractNumId w:val="53"/>
  </w:num>
  <w:num w:numId="11">
    <w:abstractNumId w:val="81"/>
  </w:num>
  <w:num w:numId="12">
    <w:abstractNumId w:val="67"/>
  </w:num>
  <w:num w:numId="13">
    <w:abstractNumId w:val="52"/>
  </w:num>
  <w:num w:numId="14">
    <w:abstractNumId w:val="68"/>
  </w:num>
  <w:num w:numId="15">
    <w:abstractNumId w:val="35"/>
  </w:num>
  <w:num w:numId="16">
    <w:abstractNumId w:val="74"/>
  </w:num>
  <w:num w:numId="17">
    <w:abstractNumId w:val="12"/>
  </w:num>
  <w:num w:numId="18">
    <w:abstractNumId w:val="10"/>
  </w:num>
  <w:num w:numId="19">
    <w:abstractNumId w:val="38"/>
  </w:num>
  <w:num w:numId="20">
    <w:abstractNumId w:val="5"/>
  </w:num>
  <w:num w:numId="21">
    <w:abstractNumId w:val="18"/>
  </w:num>
  <w:num w:numId="22">
    <w:abstractNumId w:val="56"/>
  </w:num>
  <w:num w:numId="23">
    <w:abstractNumId w:val="79"/>
  </w:num>
  <w:num w:numId="24">
    <w:abstractNumId w:val="8"/>
  </w:num>
  <w:num w:numId="25">
    <w:abstractNumId w:val="24"/>
  </w:num>
  <w:num w:numId="26">
    <w:abstractNumId w:val="82"/>
  </w:num>
  <w:num w:numId="27">
    <w:abstractNumId w:val="58"/>
  </w:num>
  <w:num w:numId="28">
    <w:abstractNumId w:val="29"/>
  </w:num>
  <w:num w:numId="29">
    <w:abstractNumId w:val="39"/>
  </w:num>
  <w:num w:numId="30">
    <w:abstractNumId w:val="76"/>
  </w:num>
  <w:num w:numId="31">
    <w:abstractNumId w:val="4"/>
  </w:num>
  <w:num w:numId="32">
    <w:abstractNumId w:val="85"/>
  </w:num>
  <w:num w:numId="33">
    <w:abstractNumId w:val="42"/>
  </w:num>
  <w:num w:numId="34">
    <w:abstractNumId w:val="6"/>
  </w:num>
  <w:num w:numId="35">
    <w:abstractNumId w:val="70"/>
  </w:num>
  <w:num w:numId="36">
    <w:abstractNumId w:val="69"/>
  </w:num>
  <w:num w:numId="37">
    <w:abstractNumId w:val="93"/>
  </w:num>
  <w:num w:numId="38">
    <w:abstractNumId w:val="23"/>
  </w:num>
  <w:num w:numId="39">
    <w:abstractNumId w:val="86"/>
  </w:num>
  <w:num w:numId="40">
    <w:abstractNumId w:val="17"/>
  </w:num>
  <w:num w:numId="41">
    <w:abstractNumId w:val="15"/>
  </w:num>
  <w:num w:numId="42">
    <w:abstractNumId w:val="14"/>
  </w:num>
  <w:num w:numId="43">
    <w:abstractNumId w:val="44"/>
  </w:num>
  <w:num w:numId="44">
    <w:abstractNumId w:val="72"/>
  </w:num>
  <w:num w:numId="45">
    <w:abstractNumId w:val="30"/>
  </w:num>
  <w:num w:numId="46">
    <w:abstractNumId w:val="13"/>
  </w:num>
  <w:num w:numId="47">
    <w:abstractNumId w:val="16"/>
  </w:num>
  <w:num w:numId="48">
    <w:abstractNumId w:val="88"/>
  </w:num>
  <w:num w:numId="49">
    <w:abstractNumId w:val="54"/>
  </w:num>
  <w:num w:numId="50">
    <w:abstractNumId w:val="46"/>
  </w:num>
  <w:num w:numId="51">
    <w:abstractNumId w:val="41"/>
  </w:num>
  <w:num w:numId="52">
    <w:abstractNumId w:val="31"/>
  </w:num>
  <w:num w:numId="53">
    <w:abstractNumId w:val="28"/>
  </w:num>
  <w:num w:numId="54">
    <w:abstractNumId w:val="40"/>
  </w:num>
  <w:num w:numId="55">
    <w:abstractNumId w:val="36"/>
  </w:num>
  <w:num w:numId="56">
    <w:abstractNumId w:val="21"/>
  </w:num>
  <w:num w:numId="57">
    <w:abstractNumId w:val="77"/>
  </w:num>
  <w:num w:numId="58">
    <w:abstractNumId w:val="65"/>
  </w:num>
  <w:num w:numId="59">
    <w:abstractNumId w:val="11"/>
  </w:num>
  <w:num w:numId="60">
    <w:abstractNumId w:val="19"/>
  </w:num>
  <w:num w:numId="61">
    <w:abstractNumId w:val="59"/>
  </w:num>
  <w:num w:numId="62">
    <w:abstractNumId w:val="89"/>
  </w:num>
  <w:num w:numId="63">
    <w:abstractNumId w:val="64"/>
  </w:num>
  <w:num w:numId="64">
    <w:abstractNumId w:val="66"/>
  </w:num>
  <w:num w:numId="65">
    <w:abstractNumId w:val="25"/>
  </w:num>
  <w:num w:numId="6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43"/>
  </w:num>
  <w:num w:numId="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06"/>
        <w:lvlJc w:val="left"/>
        <w:rPr>
          <w:rFonts w:ascii="Times New Roman" w:hAnsi="Times New Roman" w:hint="default"/>
        </w:rPr>
      </w:lvl>
    </w:lvlOverride>
  </w:num>
  <w:num w:numId="71">
    <w:abstractNumId w:val="92"/>
  </w:num>
  <w:num w:numId="72">
    <w:abstractNumId w:val="3"/>
  </w:num>
  <w:num w:numId="73">
    <w:abstractNumId w:val="87"/>
  </w:num>
  <w:num w:numId="74">
    <w:abstractNumId w:val="60"/>
  </w:num>
  <w:num w:numId="75">
    <w:abstractNumId w:val="2"/>
  </w:num>
  <w:num w:numId="76">
    <w:abstractNumId w:val="27"/>
  </w:num>
  <w:num w:numId="77">
    <w:abstractNumId w:val="1"/>
  </w:num>
  <w:num w:numId="7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80"/>
  </w:num>
  <w:num w:numId="81">
    <w:abstractNumId w:val="57"/>
  </w:num>
  <w:num w:numId="82">
    <w:abstractNumId w:val="50"/>
  </w:num>
  <w:num w:numId="83">
    <w:abstractNumId w:val="47"/>
  </w:num>
  <w:num w:numId="84">
    <w:abstractNumId w:val="26"/>
  </w:num>
  <w:num w:numId="85">
    <w:abstractNumId w:val="91"/>
  </w:num>
  <w:num w:numId="86">
    <w:abstractNumId w:val="37"/>
  </w:num>
  <w:num w:numId="87">
    <w:abstractNumId w:val="84"/>
  </w:num>
  <w:num w:numId="88">
    <w:abstractNumId w:val="83"/>
  </w:num>
  <w:num w:numId="89">
    <w:abstractNumId w:val="22"/>
  </w:num>
  <w:num w:numId="90">
    <w:abstractNumId w:val="34"/>
  </w:num>
  <w:num w:numId="91">
    <w:abstractNumId w:val="9"/>
  </w:num>
  <w:num w:numId="92">
    <w:abstractNumId w:val="7"/>
  </w:num>
  <w:num w:numId="93">
    <w:abstractNumId w:val="90"/>
  </w:num>
  <w:num w:numId="94">
    <w:abstractNumId w:val="78"/>
  </w:num>
  <w:num w:numId="95">
    <w:abstractNumId w:val="62"/>
  </w:num>
  <w:num w:numId="96">
    <w:abstractNumId w:val="49"/>
  </w:num>
  <w:num w:numId="97">
    <w:abstractNumId w:val="6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A0"/>
    <w:rsid w:val="00011F22"/>
    <w:rsid w:val="0001786B"/>
    <w:rsid w:val="00020854"/>
    <w:rsid w:val="00034DC0"/>
    <w:rsid w:val="000359BD"/>
    <w:rsid w:val="00040A5D"/>
    <w:rsid w:val="000540F1"/>
    <w:rsid w:val="00071F03"/>
    <w:rsid w:val="0007777A"/>
    <w:rsid w:val="00082D23"/>
    <w:rsid w:val="0009769B"/>
    <w:rsid w:val="000A4FC6"/>
    <w:rsid w:val="000C62B1"/>
    <w:rsid w:val="000C6C46"/>
    <w:rsid w:val="000D0704"/>
    <w:rsid w:val="000F4FC2"/>
    <w:rsid w:val="00105D65"/>
    <w:rsid w:val="0011199B"/>
    <w:rsid w:val="00111A74"/>
    <w:rsid w:val="001141FF"/>
    <w:rsid w:val="001150FD"/>
    <w:rsid w:val="00130EB5"/>
    <w:rsid w:val="001343FA"/>
    <w:rsid w:val="00134726"/>
    <w:rsid w:val="00191059"/>
    <w:rsid w:val="001A1A72"/>
    <w:rsid w:val="001A5926"/>
    <w:rsid w:val="001B2129"/>
    <w:rsid w:val="001B5AAF"/>
    <w:rsid w:val="001B7885"/>
    <w:rsid w:val="001C3F51"/>
    <w:rsid w:val="001F730F"/>
    <w:rsid w:val="002037BB"/>
    <w:rsid w:val="00204E80"/>
    <w:rsid w:val="002100ED"/>
    <w:rsid w:val="0022070F"/>
    <w:rsid w:val="00222D1E"/>
    <w:rsid w:val="00231151"/>
    <w:rsid w:val="00231751"/>
    <w:rsid w:val="002339DF"/>
    <w:rsid w:val="00234B54"/>
    <w:rsid w:val="0024041A"/>
    <w:rsid w:val="00247BA0"/>
    <w:rsid w:val="00256565"/>
    <w:rsid w:val="00270ED4"/>
    <w:rsid w:val="00282D55"/>
    <w:rsid w:val="00287705"/>
    <w:rsid w:val="00294605"/>
    <w:rsid w:val="002A493F"/>
    <w:rsid w:val="002A6B00"/>
    <w:rsid w:val="002D2BBE"/>
    <w:rsid w:val="002E4A8C"/>
    <w:rsid w:val="002F305A"/>
    <w:rsid w:val="002F4975"/>
    <w:rsid w:val="0031328B"/>
    <w:rsid w:val="003156CD"/>
    <w:rsid w:val="003218DC"/>
    <w:rsid w:val="00324C39"/>
    <w:rsid w:val="00337284"/>
    <w:rsid w:val="00342743"/>
    <w:rsid w:val="00357A62"/>
    <w:rsid w:val="00367E6A"/>
    <w:rsid w:val="00371C64"/>
    <w:rsid w:val="00374CB0"/>
    <w:rsid w:val="003850C5"/>
    <w:rsid w:val="003A2569"/>
    <w:rsid w:val="003A71AC"/>
    <w:rsid w:val="003B0152"/>
    <w:rsid w:val="003C0C38"/>
    <w:rsid w:val="003C597C"/>
    <w:rsid w:val="003D693D"/>
    <w:rsid w:val="003E2FB1"/>
    <w:rsid w:val="00410BED"/>
    <w:rsid w:val="00416B77"/>
    <w:rsid w:val="00461A8F"/>
    <w:rsid w:val="004723A6"/>
    <w:rsid w:val="0047555C"/>
    <w:rsid w:val="00477CFE"/>
    <w:rsid w:val="004874AD"/>
    <w:rsid w:val="00490099"/>
    <w:rsid w:val="004A3159"/>
    <w:rsid w:val="004A37FD"/>
    <w:rsid w:val="004B6F6B"/>
    <w:rsid w:val="004D6B4F"/>
    <w:rsid w:val="004D72FC"/>
    <w:rsid w:val="004D77D0"/>
    <w:rsid w:val="004E0393"/>
    <w:rsid w:val="004E5666"/>
    <w:rsid w:val="005170B2"/>
    <w:rsid w:val="00533347"/>
    <w:rsid w:val="00533C11"/>
    <w:rsid w:val="00537E1A"/>
    <w:rsid w:val="00537F3F"/>
    <w:rsid w:val="00562B07"/>
    <w:rsid w:val="00564AA9"/>
    <w:rsid w:val="005651DC"/>
    <w:rsid w:val="00565BD9"/>
    <w:rsid w:val="00573300"/>
    <w:rsid w:val="00575757"/>
    <w:rsid w:val="005821AE"/>
    <w:rsid w:val="00582FCF"/>
    <w:rsid w:val="00593158"/>
    <w:rsid w:val="005959F2"/>
    <w:rsid w:val="005A233E"/>
    <w:rsid w:val="005E12A0"/>
    <w:rsid w:val="005F3ABA"/>
    <w:rsid w:val="00600004"/>
    <w:rsid w:val="00606D8F"/>
    <w:rsid w:val="00633ED6"/>
    <w:rsid w:val="00661765"/>
    <w:rsid w:val="0066425E"/>
    <w:rsid w:val="00687D38"/>
    <w:rsid w:val="00690410"/>
    <w:rsid w:val="00690C5C"/>
    <w:rsid w:val="006A26C3"/>
    <w:rsid w:val="006A69B6"/>
    <w:rsid w:val="006A7C1C"/>
    <w:rsid w:val="006D300A"/>
    <w:rsid w:val="006E692A"/>
    <w:rsid w:val="00700B15"/>
    <w:rsid w:val="00701DBC"/>
    <w:rsid w:val="007051F8"/>
    <w:rsid w:val="0073652F"/>
    <w:rsid w:val="00737F2D"/>
    <w:rsid w:val="00740871"/>
    <w:rsid w:val="007449D7"/>
    <w:rsid w:val="0075522A"/>
    <w:rsid w:val="00760F4E"/>
    <w:rsid w:val="007646C3"/>
    <w:rsid w:val="007651F8"/>
    <w:rsid w:val="00767A21"/>
    <w:rsid w:val="007704DA"/>
    <w:rsid w:val="00770D07"/>
    <w:rsid w:val="007725F5"/>
    <w:rsid w:val="00781A05"/>
    <w:rsid w:val="007A0AFB"/>
    <w:rsid w:val="007A4330"/>
    <w:rsid w:val="007C55E9"/>
    <w:rsid w:val="007E0740"/>
    <w:rsid w:val="007E3A33"/>
    <w:rsid w:val="00814E12"/>
    <w:rsid w:val="00820847"/>
    <w:rsid w:val="00823965"/>
    <w:rsid w:val="008266CB"/>
    <w:rsid w:val="00830738"/>
    <w:rsid w:val="00830AF9"/>
    <w:rsid w:val="0083621C"/>
    <w:rsid w:val="00836B70"/>
    <w:rsid w:val="008420B1"/>
    <w:rsid w:val="00844D27"/>
    <w:rsid w:val="008470F2"/>
    <w:rsid w:val="00847EC1"/>
    <w:rsid w:val="00852F23"/>
    <w:rsid w:val="008553F6"/>
    <w:rsid w:val="008567FE"/>
    <w:rsid w:val="00863B01"/>
    <w:rsid w:val="00870FCB"/>
    <w:rsid w:val="00874907"/>
    <w:rsid w:val="00894850"/>
    <w:rsid w:val="008A5945"/>
    <w:rsid w:val="008A77BC"/>
    <w:rsid w:val="008B7AE0"/>
    <w:rsid w:val="008E631C"/>
    <w:rsid w:val="00910BD7"/>
    <w:rsid w:val="00924BBE"/>
    <w:rsid w:val="00930472"/>
    <w:rsid w:val="00930EFC"/>
    <w:rsid w:val="00932966"/>
    <w:rsid w:val="0093351A"/>
    <w:rsid w:val="00942DC3"/>
    <w:rsid w:val="00956192"/>
    <w:rsid w:val="009650BF"/>
    <w:rsid w:val="0096557A"/>
    <w:rsid w:val="009706C6"/>
    <w:rsid w:val="0097114F"/>
    <w:rsid w:val="009741C3"/>
    <w:rsid w:val="0097551B"/>
    <w:rsid w:val="009846C6"/>
    <w:rsid w:val="00990308"/>
    <w:rsid w:val="009A477F"/>
    <w:rsid w:val="009B0437"/>
    <w:rsid w:val="009B37FC"/>
    <w:rsid w:val="009B5761"/>
    <w:rsid w:val="009C6672"/>
    <w:rsid w:val="009E5028"/>
    <w:rsid w:val="00A2300A"/>
    <w:rsid w:val="00A3074B"/>
    <w:rsid w:val="00A32BE9"/>
    <w:rsid w:val="00A355DF"/>
    <w:rsid w:val="00A35FF8"/>
    <w:rsid w:val="00A4124D"/>
    <w:rsid w:val="00A606A4"/>
    <w:rsid w:val="00A6552E"/>
    <w:rsid w:val="00A744D7"/>
    <w:rsid w:val="00A76B89"/>
    <w:rsid w:val="00A77EBC"/>
    <w:rsid w:val="00A94B19"/>
    <w:rsid w:val="00AA5D6F"/>
    <w:rsid w:val="00AA5DEB"/>
    <w:rsid w:val="00AB3ECC"/>
    <w:rsid w:val="00AC266B"/>
    <w:rsid w:val="00AD76AB"/>
    <w:rsid w:val="00AE29A7"/>
    <w:rsid w:val="00AE56D3"/>
    <w:rsid w:val="00AE67E1"/>
    <w:rsid w:val="00AE7CAC"/>
    <w:rsid w:val="00B03D57"/>
    <w:rsid w:val="00B05104"/>
    <w:rsid w:val="00B077E8"/>
    <w:rsid w:val="00B07FF4"/>
    <w:rsid w:val="00B348E3"/>
    <w:rsid w:val="00B35962"/>
    <w:rsid w:val="00B43A6D"/>
    <w:rsid w:val="00B468E2"/>
    <w:rsid w:val="00B51467"/>
    <w:rsid w:val="00B51C4C"/>
    <w:rsid w:val="00B5350D"/>
    <w:rsid w:val="00B63333"/>
    <w:rsid w:val="00B7482C"/>
    <w:rsid w:val="00B76E5C"/>
    <w:rsid w:val="00B86229"/>
    <w:rsid w:val="00B93D76"/>
    <w:rsid w:val="00BB2905"/>
    <w:rsid w:val="00BC36F8"/>
    <w:rsid w:val="00BD30C4"/>
    <w:rsid w:val="00BD559C"/>
    <w:rsid w:val="00BE2270"/>
    <w:rsid w:val="00BF111B"/>
    <w:rsid w:val="00C02A86"/>
    <w:rsid w:val="00C102F8"/>
    <w:rsid w:val="00C15ADB"/>
    <w:rsid w:val="00C17A7B"/>
    <w:rsid w:val="00C310F5"/>
    <w:rsid w:val="00C44AE8"/>
    <w:rsid w:val="00C46087"/>
    <w:rsid w:val="00C50E73"/>
    <w:rsid w:val="00C60846"/>
    <w:rsid w:val="00C618A4"/>
    <w:rsid w:val="00C622C2"/>
    <w:rsid w:val="00C66750"/>
    <w:rsid w:val="00C70B8B"/>
    <w:rsid w:val="00C740B3"/>
    <w:rsid w:val="00C82CE4"/>
    <w:rsid w:val="00C84EA5"/>
    <w:rsid w:val="00C878EB"/>
    <w:rsid w:val="00C92EDD"/>
    <w:rsid w:val="00C942B4"/>
    <w:rsid w:val="00C96C3E"/>
    <w:rsid w:val="00CB18B7"/>
    <w:rsid w:val="00CC49A2"/>
    <w:rsid w:val="00CC7ED2"/>
    <w:rsid w:val="00CE35A6"/>
    <w:rsid w:val="00D00707"/>
    <w:rsid w:val="00D12299"/>
    <w:rsid w:val="00D15FDA"/>
    <w:rsid w:val="00D20D9A"/>
    <w:rsid w:val="00D603E5"/>
    <w:rsid w:val="00D65B08"/>
    <w:rsid w:val="00D73283"/>
    <w:rsid w:val="00D8239C"/>
    <w:rsid w:val="00D851F7"/>
    <w:rsid w:val="00DA1329"/>
    <w:rsid w:val="00DA260E"/>
    <w:rsid w:val="00DB06F2"/>
    <w:rsid w:val="00DD65D8"/>
    <w:rsid w:val="00DE1FFD"/>
    <w:rsid w:val="00DF2CC6"/>
    <w:rsid w:val="00E01D25"/>
    <w:rsid w:val="00E020A0"/>
    <w:rsid w:val="00E25813"/>
    <w:rsid w:val="00E31686"/>
    <w:rsid w:val="00E3645F"/>
    <w:rsid w:val="00E4168E"/>
    <w:rsid w:val="00E53BCF"/>
    <w:rsid w:val="00E562DD"/>
    <w:rsid w:val="00E66EE3"/>
    <w:rsid w:val="00E802C2"/>
    <w:rsid w:val="00E81D81"/>
    <w:rsid w:val="00E85DC7"/>
    <w:rsid w:val="00EB3CEA"/>
    <w:rsid w:val="00EB7D38"/>
    <w:rsid w:val="00EC6A85"/>
    <w:rsid w:val="00ED177D"/>
    <w:rsid w:val="00ED24EE"/>
    <w:rsid w:val="00ED2591"/>
    <w:rsid w:val="00EE150A"/>
    <w:rsid w:val="00EF5BD3"/>
    <w:rsid w:val="00F1138B"/>
    <w:rsid w:val="00F14551"/>
    <w:rsid w:val="00F22CC7"/>
    <w:rsid w:val="00F428D6"/>
    <w:rsid w:val="00F4674D"/>
    <w:rsid w:val="00F50929"/>
    <w:rsid w:val="00F671C7"/>
    <w:rsid w:val="00F7436F"/>
    <w:rsid w:val="00FA09C3"/>
    <w:rsid w:val="00FC2902"/>
    <w:rsid w:val="00FE0451"/>
    <w:rsid w:val="00FE4F40"/>
    <w:rsid w:val="00FF41D9"/>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9C2EE"/>
  <w15:docId w15:val="{FC1E2D01-1AEA-4D3C-886C-FDC4D363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0A0"/>
    <w:rPr>
      <w:rFonts w:ascii="Times New Roman" w:eastAsia="Times New Roman" w:hAnsi="Times New Roman"/>
      <w:sz w:val="28"/>
    </w:rPr>
  </w:style>
  <w:style w:type="paragraph" w:styleId="1">
    <w:name w:val="heading 1"/>
    <w:basedOn w:val="a"/>
    <w:link w:val="10"/>
    <w:uiPriority w:val="99"/>
    <w:qFormat/>
    <w:locked/>
    <w:rsid w:val="0057575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C46087"/>
    <w:pPr>
      <w:keepNext/>
      <w:spacing w:before="240" w:after="60"/>
      <w:outlineLvl w:val="1"/>
    </w:pPr>
    <w:rPr>
      <w:rFonts w:ascii="Arial" w:hAnsi="Arial" w:cs="Arial"/>
      <w:b/>
      <w:bCs/>
      <w:i/>
      <w:iCs/>
      <w:szCs w:val="28"/>
    </w:rPr>
  </w:style>
  <w:style w:type="paragraph" w:styleId="3">
    <w:name w:val="heading 3"/>
    <w:basedOn w:val="a"/>
    <w:next w:val="a"/>
    <w:link w:val="30"/>
    <w:uiPriority w:val="99"/>
    <w:qFormat/>
    <w:locked/>
    <w:rsid w:val="00C46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6B4F"/>
    <w:rPr>
      <w:rFonts w:ascii="Cambria" w:hAnsi="Cambria" w:cs="Times New Roman"/>
      <w:b/>
      <w:bCs/>
      <w:kern w:val="32"/>
      <w:sz w:val="32"/>
      <w:szCs w:val="32"/>
    </w:rPr>
  </w:style>
  <w:style w:type="character" w:customStyle="1" w:styleId="20">
    <w:name w:val="Заголовок 2 Знак"/>
    <w:link w:val="2"/>
    <w:uiPriority w:val="99"/>
    <w:semiHidden/>
    <w:locked/>
    <w:rsid w:val="004D6B4F"/>
    <w:rPr>
      <w:rFonts w:ascii="Cambria" w:hAnsi="Cambria" w:cs="Times New Roman"/>
      <w:b/>
      <w:bCs/>
      <w:i/>
      <w:iCs/>
      <w:sz w:val="28"/>
      <w:szCs w:val="28"/>
    </w:rPr>
  </w:style>
  <w:style w:type="character" w:customStyle="1" w:styleId="30">
    <w:name w:val="Заголовок 3 Знак"/>
    <w:link w:val="3"/>
    <w:uiPriority w:val="99"/>
    <w:semiHidden/>
    <w:locked/>
    <w:rsid w:val="004D6B4F"/>
    <w:rPr>
      <w:rFonts w:ascii="Cambria" w:hAnsi="Cambria" w:cs="Times New Roman"/>
      <w:b/>
      <w:bCs/>
      <w:sz w:val="26"/>
      <w:szCs w:val="26"/>
    </w:rPr>
  </w:style>
  <w:style w:type="paragraph" w:styleId="a3">
    <w:name w:val="List Paragraph"/>
    <w:basedOn w:val="a"/>
    <w:uiPriority w:val="99"/>
    <w:qFormat/>
    <w:rsid w:val="00760F4E"/>
    <w:pPr>
      <w:ind w:left="720"/>
      <w:contextualSpacing/>
    </w:pPr>
  </w:style>
  <w:style w:type="paragraph" w:styleId="a4">
    <w:name w:val="Normal (Web)"/>
    <w:basedOn w:val="a"/>
    <w:uiPriority w:val="99"/>
    <w:rsid w:val="00F14551"/>
    <w:pPr>
      <w:spacing w:before="100" w:beforeAutospacing="1" w:after="100" w:afterAutospacing="1"/>
    </w:pPr>
    <w:rPr>
      <w:sz w:val="24"/>
      <w:szCs w:val="24"/>
    </w:rPr>
  </w:style>
  <w:style w:type="paragraph" w:customStyle="1" w:styleId="1-12">
    <w:name w:val="1-12 с отступом"/>
    <w:basedOn w:val="a"/>
    <w:uiPriority w:val="99"/>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uiPriority w:val="99"/>
    <w:rsid w:val="00CC49A2"/>
    <w:rPr>
      <w:rFonts w:cs="Times New Roman"/>
      <w:color w:val="0000FF"/>
      <w:u w:val="single"/>
    </w:rPr>
  </w:style>
  <w:style w:type="paragraph" w:customStyle="1" w:styleId="31">
    <w:name w:val="Заголовок 3+"/>
    <w:basedOn w:val="a"/>
    <w:uiPriority w:val="99"/>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uiPriority w:val="99"/>
    <w:semiHidden/>
    <w:rsid w:val="00342743"/>
    <w:rPr>
      <w:sz w:val="20"/>
    </w:rPr>
  </w:style>
  <w:style w:type="character" w:customStyle="1" w:styleId="a7">
    <w:name w:val="Текст сноски Знак"/>
    <w:link w:val="a6"/>
    <w:uiPriority w:val="99"/>
    <w:semiHidden/>
    <w:locked/>
    <w:rsid w:val="00342743"/>
    <w:rPr>
      <w:rFonts w:ascii="Times New Roman" w:hAnsi="Times New Roman" w:cs="Times New Roman"/>
      <w:sz w:val="20"/>
      <w:szCs w:val="20"/>
      <w:lang w:eastAsia="ru-RU"/>
    </w:rPr>
  </w:style>
  <w:style w:type="character" w:styleId="a8">
    <w:name w:val="footnote reference"/>
    <w:uiPriority w:val="99"/>
    <w:semiHidden/>
    <w:rsid w:val="00342743"/>
    <w:rPr>
      <w:rFonts w:cs="Times New Roman"/>
      <w:vertAlign w:val="superscript"/>
    </w:rPr>
  </w:style>
  <w:style w:type="paragraph" w:customStyle="1" w:styleId="Style27">
    <w:name w:val="Style27"/>
    <w:basedOn w:val="a"/>
    <w:uiPriority w:val="99"/>
    <w:rsid w:val="00BD30C4"/>
    <w:pPr>
      <w:widowControl w:val="0"/>
      <w:autoSpaceDE w:val="0"/>
      <w:autoSpaceDN w:val="0"/>
      <w:adjustRightInd w:val="0"/>
    </w:pPr>
    <w:rPr>
      <w:rFonts w:ascii="Verdana" w:hAnsi="Verdana" w:cs="Verdana"/>
      <w:sz w:val="24"/>
      <w:szCs w:val="24"/>
    </w:rPr>
  </w:style>
  <w:style w:type="character" w:customStyle="1" w:styleId="FontStyle68">
    <w:name w:val="Font Style68"/>
    <w:uiPriority w:val="99"/>
    <w:rsid w:val="00BD30C4"/>
    <w:rPr>
      <w:rFonts w:ascii="Times New Roman" w:hAnsi="Times New Roman" w:cs="Times New Roman"/>
      <w:sz w:val="22"/>
      <w:szCs w:val="22"/>
    </w:rPr>
  </w:style>
  <w:style w:type="paragraph" w:customStyle="1" w:styleId="11">
    <w:name w:val="Абзац списка1"/>
    <w:basedOn w:val="a"/>
    <w:uiPriority w:val="99"/>
    <w:rsid w:val="000A4FC6"/>
    <w:pPr>
      <w:spacing w:after="200" w:line="276" w:lineRule="auto"/>
      <w:ind w:left="720"/>
      <w:contextualSpacing/>
    </w:pPr>
    <w:rPr>
      <w:rFonts w:ascii="Calibri" w:hAnsi="Calibri"/>
      <w:sz w:val="22"/>
      <w:szCs w:val="22"/>
      <w:lang w:eastAsia="en-US"/>
    </w:rPr>
  </w:style>
  <w:style w:type="character" w:customStyle="1" w:styleId="12">
    <w:name w:val="Знак Знак1"/>
    <w:uiPriority w:val="99"/>
    <w:semiHidden/>
    <w:rsid w:val="000A4FC6"/>
    <w:rPr>
      <w:sz w:val="20"/>
    </w:rPr>
  </w:style>
  <w:style w:type="paragraph" w:customStyle="1" w:styleId="Default">
    <w:name w:val="Default"/>
    <w:uiPriority w:val="99"/>
    <w:rsid w:val="00A606A4"/>
    <w:pPr>
      <w:autoSpaceDE w:val="0"/>
      <w:autoSpaceDN w:val="0"/>
      <w:adjustRightInd w:val="0"/>
    </w:pPr>
    <w:rPr>
      <w:rFonts w:ascii="Times New Roman" w:hAnsi="Times New Roman"/>
      <w:color w:val="000000"/>
      <w:sz w:val="24"/>
      <w:szCs w:val="24"/>
    </w:rPr>
  </w:style>
  <w:style w:type="paragraph" w:styleId="a9">
    <w:name w:val="Title"/>
    <w:basedOn w:val="a"/>
    <w:link w:val="aa"/>
    <w:uiPriority w:val="99"/>
    <w:qFormat/>
    <w:locked/>
    <w:rsid w:val="00C46087"/>
    <w:pPr>
      <w:jc w:val="center"/>
    </w:pPr>
    <w:rPr>
      <w:rFonts w:eastAsia="Calibri"/>
      <w:b/>
      <w:bCs/>
      <w:sz w:val="32"/>
      <w:szCs w:val="32"/>
    </w:rPr>
  </w:style>
  <w:style w:type="character" w:customStyle="1" w:styleId="aa">
    <w:name w:val="Заголовок Знак"/>
    <w:link w:val="a9"/>
    <w:uiPriority w:val="99"/>
    <w:locked/>
    <w:rsid w:val="004D6B4F"/>
    <w:rPr>
      <w:rFonts w:ascii="Cambria" w:hAnsi="Cambria" w:cs="Times New Roman"/>
      <w:b/>
      <w:bCs/>
      <w:kern w:val="28"/>
      <w:sz w:val="32"/>
      <w:szCs w:val="32"/>
    </w:rPr>
  </w:style>
  <w:style w:type="paragraph" w:styleId="ab">
    <w:name w:val="Document Map"/>
    <w:basedOn w:val="a"/>
    <w:link w:val="ac"/>
    <w:uiPriority w:val="99"/>
    <w:semiHidden/>
    <w:rsid w:val="00C46087"/>
    <w:pPr>
      <w:shd w:val="clear" w:color="auto" w:fill="000080"/>
    </w:pPr>
    <w:rPr>
      <w:rFonts w:ascii="Tahoma" w:hAnsi="Tahoma" w:cs="Tahoma"/>
      <w:sz w:val="20"/>
    </w:rPr>
  </w:style>
  <w:style w:type="character" w:customStyle="1" w:styleId="ac">
    <w:name w:val="Схема документа Знак"/>
    <w:link w:val="ab"/>
    <w:uiPriority w:val="99"/>
    <w:semiHidden/>
    <w:locked/>
    <w:rsid w:val="004D6B4F"/>
    <w:rPr>
      <w:rFonts w:ascii="Times New Roman" w:hAnsi="Times New Roman" w:cs="Times New Roman"/>
      <w:sz w:val="2"/>
    </w:rPr>
  </w:style>
  <w:style w:type="paragraph" w:styleId="ad">
    <w:name w:val="Body Text Indent"/>
    <w:basedOn w:val="a"/>
    <w:link w:val="ae"/>
    <w:uiPriority w:val="99"/>
    <w:semiHidden/>
    <w:rsid w:val="00C618A4"/>
    <w:pPr>
      <w:spacing w:line="360" w:lineRule="auto"/>
      <w:ind w:left="-360" w:firstLine="360"/>
      <w:jc w:val="both"/>
    </w:pPr>
    <w:rPr>
      <w:rFonts w:eastAsia="Calibri"/>
      <w:sz w:val="24"/>
      <w:szCs w:val="24"/>
    </w:rPr>
  </w:style>
  <w:style w:type="character" w:customStyle="1" w:styleId="BodyTextIndentChar">
    <w:name w:val="Body Text Indent Char"/>
    <w:uiPriority w:val="99"/>
    <w:semiHidden/>
    <w:locked/>
    <w:rsid w:val="0093351A"/>
    <w:rPr>
      <w:rFonts w:ascii="Times New Roman" w:hAnsi="Times New Roman" w:cs="Times New Roman"/>
      <w:sz w:val="20"/>
      <w:szCs w:val="20"/>
    </w:rPr>
  </w:style>
  <w:style w:type="character" w:customStyle="1" w:styleId="ae">
    <w:name w:val="Основной текст с отступом Знак"/>
    <w:link w:val="ad"/>
    <w:uiPriority w:val="99"/>
    <w:semiHidden/>
    <w:locked/>
    <w:rsid w:val="00C618A4"/>
    <w:rPr>
      <w:rFonts w:cs="Times New Roman"/>
      <w:sz w:val="24"/>
      <w:szCs w:val="24"/>
      <w:lang w:val="ru-RU" w:eastAsia="ru-RU" w:bidi="ar-SA"/>
    </w:rPr>
  </w:style>
  <w:style w:type="character" w:customStyle="1" w:styleId="110">
    <w:name w:val="Знак Знак11"/>
    <w:uiPriority w:val="99"/>
    <w:semiHidden/>
    <w:rsid w:val="00924BBE"/>
    <w:rPr>
      <w:sz w:val="20"/>
    </w:rPr>
  </w:style>
  <w:style w:type="character" w:customStyle="1" w:styleId="13">
    <w:name w:val="Замещающий текст1"/>
    <w:uiPriority w:val="99"/>
    <w:semiHidden/>
    <w:rsid w:val="00924BBE"/>
    <w:rPr>
      <w:color w:val="808080"/>
    </w:rPr>
  </w:style>
  <w:style w:type="paragraph" w:customStyle="1" w:styleId="14">
    <w:name w:val="Без интервала1"/>
    <w:uiPriority w:val="99"/>
    <w:rsid w:val="00C622C2"/>
    <w:pPr>
      <w:suppressAutoHyphens/>
    </w:pPr>
    <w:rPr>
      <w:rFonts w:eastAsia="Times New Roman"/>
      <w:sz w:val="22"/>
      <w:szCs w:val="22"/>
      <w:lang w:eastAsia="ar-SA"/>
    </w:rPr>
  </w:style>
  <w:style w:type="character" w:customStyle="1" w:styleId="apple-converted-space">
    <w:name w:val="apple-converted-space"/>
    <w:uiPriority w:val="99"/>
    <w:rsid w:val="00D20D9A"/>
    <w:rPr>
      <w:rFonts w:cs="Times New Roman"/>
    </w:rPr>
  </w:style>
  <w:style w:type="paragraph" w:customStyle="1" w:styleId="15">
    <w:name w:val="Стиль1"/>
    <w:uiPriority w:val="99"/>
    <w:rsid w:val="0073652F"/>
    <w:pPr>
      <w:spacing w:line="360" w:lineRule="auto"/>
      <w:ind w:firstLine="720"/>
      <w:jc w:val="both"/>
    </w:pPr>
    <w:rPr>
      <w:rFonts w:ascii="Times New Roman" w:hAnsi="Times New Roman"/>
      <w:sz w:val="24"/>
    </w:rPr>
  </w:style>
  <w:style w:type="paragraph" w:customStyle="1" w:styleId="af">
    <w:name w:val="А_основной"/>
    <w:basedOn w:val="a"/>
    <w:link w:val="af0"/>
    <w:uiPriority w:val="99"/>
    <w:rsid w:val="00FA09C3"/>
    <w:pPr>
      <w:spacing w:line="360" w:lineRule="auto"/>
      <w:ind w:firstLine="454"/>
      <w:jc w:val="both"/>
    </w:pPr>
    <w:rPr>
      <w:rFonts w:eastAsia="Calibri"/>
      <w:szCs w:val="28"/>
      <w:lang w:eastAsia="en-US"/>
    </w:rPr>
  </w:style>
  <w:style w:type="character" w:customStyle="1" w:styleId="af0">
    <w:name w:val="А_основной Знак"/>
    <w:link w:val="af"/>
    <w:uiPriority w:val="99"/>
    <w:locked/>
    <w:rsid w:val="00FA09C3"/>
    <w:rPr>
      <w:rFonts w:cs="Times New Roman"/>
      <w:sz w:val="28"/>
      <w:szCs w:val="28"/>
      <w:lang w:val="ru-RU" w:eastAsia="en-US" w:bidi="ar-SA"/>
    </w:rPr>
  </w:style>
  <w:style w:type="paragraph" w:styleId="af1">
    <w:name w:val="Body Text"/>
    <w:basedOn w:val="a"/>
    <w:link w:val="af2"/>
    <w:uiPriority w:val="99"/>
    <w:rsid w:val="007725F5"/>
    <w:pPr>
      <w:spacing w:after="120"/>
    </w:pPr>
  </w:style>
  <w:style w:type="character" w:customStyle="1" w:styleId="af2">
    <w:name w:val="Основной текст Знак"/>
    <w:link w:val="af1"/>
    <w:uiPriority w:val="99"/>
    <w:semiHidden/>
    <w:locked/>
    <w:rsid w:val="00852F23"/>
    <w:rPr>
      <w:rFonts w:ascii="Times New Roman" w:hAnsi="Times New Roman" w:cs="Times New Roman"/>
      <w:sz w:val="20"/>
      <w:szCs w:val="20"/>
    </w:rPr>
  </w:style>
  <w:style w:type="character" w:styleId="af3">
    <w:name w:val="Strong"/>
    <w:uiPriority w:val="99"/>
    <w:qFormat/>
    <w:locked/>
    <w:rsid w:val="007725F5"/>
    <w:rPr>
      <w:rFonts w:cs="Times New Roman"/>
      <w:b/>
      <w:bCs/>
    </w:rPr>
  </w:style>
  <w:style w:type="paragraph" w:customStyle="1" w:styleId="af4">
    <w:name w:val="Новый"/>
    <w:basedOn w:val="a"/>
    <w:uiPriority w:val="99"/>
    <w:rsid w:val="007725F5"/>
    <w:pPr>
      <w:spacing w:line="360" w:lineRule="auto"/>
      <w:ind w:firstLine="454"/>
      <w:jc w:val="both"/>
    </w:pPr>
    <w:rPr>
      <w:rFonts w:ascii="Calibri" w:eastAsia="Calibri" w:hAnsi="Calibri" w:cs="Calibri"/>
      <w:szCs w:val="28"/>
      <w:lang w:eastAsia="en-US"/>
    </w:rPr>
  </w:style>
  <w:style w:type="paragraph" w:customStyle="1" w:styleId="16">
    <w:name w:val="Обычный1"/>
    <w:uiPriority w:val="99"/>
    <w:rsid w:val="007725F5"/>
    <w:pPr>
      <w:widowControl w:val="0"/>
      <w:jc w:val="both"/>
    </w:pPr>
    <w:rPr>
      <w:rFonts w:cs="Calibri"/>
    </w:rPr>
  </w:style>
  <w:style w:type="paragraph" w:customStyle="1" w:styleId="Abstract">
    <w:name w:val="Abstract"/>
    <w:basedOn w:val="a"/>
    <w:link w:val="Abstract0"/>
    <w:uiPriority w:val="99"/>
    <w:rsid w:val="007725F5"/>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link w:val="Abstract"/>
    <w:uiPriority w:val="99"/>
    <w:locked/>
    <w:rsid w:val="007725F5"/>
    <w:rPr>
      <w:rFonts w:eastAsia="@Arial Unicode MS" w:cs="Times New Roman"/>
      <w:sz w:val="28"/>
      <w:szCs w:val="28"/>
      <w:lang w:val="ru-RU" w:eastAsia="ru-RU" w:bidi="ar-SA"/>
    </w:rPr>
  </w:style>
  <w:style w:type="paragraph" w:customStyle="1" w:styleId="dash041e0431044b0447043d044b0439">
    <w:name w:val="dash041e_0431_044b_0447_043d_044b_0439"/>
    <w:basedOn w:val="a"/>
    <w:uiPriority w:val="99"/>
    <w:rsid w:val="007725F5"/>
    <w:rPr>
      <w:rFonts w:ascii="Calibri" w:eastAsia="Calibri" w:hAnsi="Calibri" w:cs="Calibri"/>
      <w:sz w:val="24"/>
      <w:szCs w:val="24"/>
    </w:rPr>
  </w:style>
  <w:style w:type="character" w:customStyle="1" w:styleId="dash041e0431044b0447043d044b0439char1">
    <w:name w:val="dash041e_0431_044b_0447_043d_044b_0439__char1"/>
    <w:uiPriority w:val="99"/>
    <w:rsid w:val="007725F5"/>
    <w:rPr>
      <w:rFonts w:ascii="Times New Roman" w:hAnsi="Times New Roman" w:cs="Times New Roman"/>
      <w:sz w:val="24"/>
      <w:szCs w:val="24"/>
      <w:u w:val="none"/>
      <w:effect w:val="none"/>
    </w:rPr>
  </w:style>
  <w:style w:type="paragraph" w:styleId="af5">
    <w:name w:val="No Spacing"/>
    <w:uiPriority w:val="1"/>
    <w:qFormat/>
    <w:rsid w:val="00E258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428247">
      <w:marLeft w:val="0"/>
      <w:marRight w:val="0"/>
      <w:marTop w:val="0"/>
      <w:marBottom w:val="0"/>
      <w:divBdr>
        <w:top w:val="none" w:sz="0" w:space="0" w:color="auto"/>
        <w:left w:val="none" w:sz="0" w:space="0" w:color="auto"/>
        <w:bottom w:val="none" w:sz="0" w:space="0" w:color="auto"/>
        <w:right w:val="none" w:sz="0" w:space="0" w:color="auto"/>
      </w:divBdr>
      <w:divsChild>
        <w:div w:id="1715428250">
          <w:marLeft w:val="0"/>
          <w:marRight w:val="0"/>
          <w:marTop w:val="0"/>
          <w:marBottom w:val="75"/>
          <w:divBdr>
            <w:top w:val="none" w:sz="0" w:space="0" w:color="auto"/>
            <w:left w:val="none" w:sz="0" w:space="0" w:color="auto"/>
            <w:bottom w:val="none" w:sz="0" w:space="0" w:color="auto"/>
            <w:right w:val="none" w:sz="0" w:space="0" w:color="auto"/>
          </w:divBdr>
        </w:div>
      </w:divsChild>
    </w:div>
    <w:div w:id="1715428248">
      <w:marLeft w:val="0"/>
      <w:marRight w:val="0"/>
      <w:marTop w:val="0"/>
      <w:marBottom w:val="0"/>
      <w:divBdr>
        <w:top w:val="none" w:sz="0" w:space="0" w:color="auto"/>
        <w:left w:val="none" w:sz="0" w:space="0" w:color="auto"/>
        <w:bottom w:val="none" w:sz="0" w:space="0" w:color="auto"/>
        <w:right w:val="none" w:sz="0" w:space="0" w:color="auto"/>
      </w:divBdr>
    </w:div>
    <w:div w:id="1715428249">
      <w:marLeft w:val="0"/>
      <w:marRight w:val="0"/>
      <w:marTop w:val="0"/>
      <w:marBottom w:val="0"/>
      <w:divBdr>
        <w:top w:val="none" w:sz="0" w:space="0" w:color="auto"/>
        <w:left w:val="none" w:sz="0" w:space="0" w:color="auto"/>
        <w:bottom w:val="none" w:sz="0" w:space="0" w:color="auto"/>
        <w:right w:val="none" w:sz="0" w:space="0" w:color="auto"/>
      </w:divBdr>
    </w:div>
    <w:div w:id="1715428298">
      <w:marLeft w:val="0"/>
      <w:marRight w:val="0"/>
      <w:marTop w:val="0"/>
      <w:marBottom w:val="0"/>
      <w:divBdr>
        <w:top w:val="none" w:sz="0" w:space="0" w:color="auto"/>
        <w:left w:val="none" w:sz="0" w:space="0" w:color="auto"/>
        <w:bottom w:val="none" w:sz="0" w:space="0" w:color="auto"/>
        <w:right w:val="none" w:sz="0" w:space="0" w:color="auto"/>
      </w:divBdr>
      <w:divsChild>
        <w:div w:id="1715428262">
          <w:marLeft w:val="0"/>
          <w:marRight w:val="0"/>
          <w:marTop w:val="0"/>
          <w:marBottom w:val="0"/>
          <w:divBdr>
            <w:top w:val="none" w:sz="0" w:space="0" w:color="auto"/>
            <w:left w:val="none" w:sz="0" w:space="0" w:color="auto"/>
            <w:bottom w:val="none" w:sz="0" w:space="0" w:color="auto"/>
            <w:right w:val="none" w:sz="0" w:space="0" w:color="auto"/>
          </w:divBdr>
          <w:divsChild>
            <w:div w:id="1715428258">
              <w:marLeft w:val="0"/>
              <w:marRight w:val="0"/>
              <w:marTop w:val="0"/>
              <w:marBottom w:val="0"/>
              <w:divBdr>
                <w:top w:val="none" w:sz="0" w:space="0" w:color="auto"/>
                <w:left w:val="none" w:sz="0" w:space="0" w:color="auto"/>
                <w:bottom w:val="single" w:sz="6" w:space="9" w:color="D7D7D7"/>
                <w:right w:val="none" w:sz="0" w:space="0" w:color="auto"/>
              </w:divBdr>
            </w:div>
            <w:div w:id="1715428269">
              <w:marLeft w:val="0"/>
              <w:marRight w:val="0"/>
              <w:marTop w:val="0"/>
              <w:marBottom w:val="0"/>
              <w:divBdr>
                <w:top w:val="none" w:sz="0" w:space="0" w:color="auto"/>
                <w:left w:val="none" w:sz="0" w:space="0" w:color="auto"/>
                <w:bottom w:val="single" w:sz="6" w:space="9" w:color="D7D7D7"/>
                <w:right w:val="none" w:sz="0" w:space="0" w:color="auto"/>
              </w:divBdr>
            </w:div>
            <w:div w:id="1715428287">
              <w:marLeft w:val="0"/>
              <w:marRight w:val="0"/>
              <w:marTop w:val="0"/>
              <w:marBottom w:val="0"/>
              <w:divBdr>
                <w:top w:val="none" w:sz="0" w:space="0" w:color="auto"/>
                <w:left w:val="none" w:sz="0" w:space="0" w:color="auto"/>
                <w:bottom w:val="single" w:sz="6" w:space="9" w:color="D7D7D7"/>
                <w:right w:val="none" w:sz="0" w:space="0" w:color="auto"/>
              </w:divBdr>
            </w:div>
            <w:div w:id="1715428290">
              <w:marLeft w:val="0"/>
              <w:marRight w:val="0"/>
              <w:marTop w:val="0"/>
              <w:marBottom w:val="0"/>
              <w:divBdr>
                <w:top w:val="none" w:sz="0" w:space="0" w:color="auto"/>
                <w:left w:val="none" w:sz="0" w:space="0" w:color="auto"/>
                <w:bottom w:val="single" w:sz="6" w:space="9" w:color="D7D7D7"/>
                <w:right w:val="none" w:sz="0" w:space="0" w:color="auto"/>
              </w:divBdr>
            </w:div>
            <w:div w:id="1715428299">
              <w:marLeft w:val="0"/>
              <w:marRight w:val="0"/>
              <w:marTop w:val="0"/>
              <w:marBottom w:val="0"/>
              <w:divBdr>
                <w:top w:val="none" w:sz="0" w:space="0" w:color="auto"/>
                <w:left w:val="none" w:sz="0" w:space="0" w:color="auto"/>
                <w:bottom w:val="single" w:sz="6" w:space="9" w:color="D7D7D7"/>
                <w:right w:val="none" w:sz="0" w:space="0" w:color="auto"/>
              </w:divBdr>
            </w:div>
            <w:div w:id="1715428307">
              <w:marLeft w:val="0"/>
              <w:marRight w:val="0"/>
              <w:marTop w:val="0"/>
              <w:marBottom w:val="0"/>
              <w:divBdr>
                <w:top w:val="none" w:sz="0" w:space="0" w:color="auto"/>
                <w:left w:val="none" w:sz="0" w:space="0" w:color="auto"/>
                <w:bottom w:val="single" w:sz="6" w:space="9" w:color="D7D7D7"/>
                <w:right w:val="none" w:sz="0" w:space="0" w:color="auto"/>
              </w:divBdr>
            </w:div>
          </w:divsChild>
        </w:div>
        <w:div w:id="1715428263">
          <w:marLeft w:val="0"/>
          <w:marRight w:val="0"/>
          <w:marTop w:val="0"/>
          <w:marBottom w:val="0"/>
          <w:divBdr>
            <w:top w:val="none" w:sz="0" w:space="0" w:color="auto"/>
            <w:left w:val="none" w:sz="0" w:space="0" w:color="auto"/>
            <w:bottom w:val="none" w:sz="0" w:space="0" w:color="auto"/>
            <w:right w:val="none" w:sz="0" w:space="0" w:color="auto"/>
          </w:divBdr>
          <w:divsChild>
            <w:div w:id="1715428265">
              <w:marLeft w:val="0"/>
              <w:marRight w:val="0"/>
              <w:marTop w:val="0"/>
              <w:marBottom w:val="0"/>
              <w:divBdr>
                <w:top w:val="none" w:sz="0" w:space="0" w:color="auto"/>
                <w:left w:val="none" w:sz="0" w:space="0" w:color="auto"/>
                <w:bottom w:val="single" w:sz="6" w:space="9" w:color="D7D7D7"/>
                <w:right w:val="none" w:sz="0" w:space="0" w:color="auto"/>
              </w:divBdr>
            </w:div>
            <w:div w:id="1715428281">
              <w:marLeft w:val="0"/>
              <w:marRight w:val="0"/>
              <w:marTop w:val="0"/>
              <w:marBottom w:val="0"/>
              <w:divBdr>
                <w:top w:val="none" w:sz="0" w:space="0" w:color="auto"/>
                <w:left w:val="none" w:sz="0" w:space="0" w:color="auto"/>
                <w:bottom w:val="single" w:sz="6" w:space="9" w:color="D7D7D7"/>
                <w:right w:val="none" w:sz="0" w:space="0" w:color="auto"/>
              </w:divBdr>
            </w:div>
            <w:div w:id="1715428283">
              <w:marLeft w:val="0"/>
              <w:marRight w:val="0"/>
              <w:marTop w:val="0"/>
              <w:marBottom w:val="0"/>
              <w:divBdr>
                <w:top w:val="none" w:sz="0" w:space="0" w:color="auto"/>
                <w:left w:val="none" w:sz="0" w:space="0" w:color="auto"/>
                <w:bottom w:val="single" w:sz="6" w:space="9" w:color="D7D7D7"/>
                <w:right w:val="none" w:sz="0" w:space="0" w:color="auto"/>
              </w:divBdr>
            </w:div>
            <w:div w:id="1715428289">
              <w:marLeft w:val="0"/>
              <w:marRight w:val="0"/>
              <w:marTop w:val="0"/>
              <w:marBottom w:val="0"/>
              <w:divBdr>
                <w:top w:val="none" w:sz="0" w:space="0" w:color="auto"/>
                <w:left w:val="none" w:sz="0" w:space="0" w:color="auto"/>
                <w:bottom w:val="single" w:sz="6" w:space="9" w:color="D7D7D7"/>
                <w:right w:val="none" w:sz="0" w:space="0" w:color="auto"/>
              </w:divBdr>
            </w:div>
            <w:div w:id="1715428306">
              <w:marLeft w:val="0"/>
              <w:marRight w:val="0"/>
              <w:marTop w:val="0"/>
              <w:marBottom w:val="0"/>
              <w:divBdr>
                <w:top w:val="none" w:sz="0" w:space="0" w:color="auto"/>
                <w:left w:val="none" w:sz="0" w:space="0" w:color="auto"/>
                <w:bottom w:val="single" w:sz="6" w:space="9" w:color="D7D7D7"/>
                <w:right w:val="none" w:sz="0" w:space="0" w:color="auto"/>
              </w:divBdr>
            </w:div>
            <w:div w:id="1715428310">
              <w:marLeft w:val="0"/>
              <w:marRight w:val="0"/>
              <w:marTop w:val="0"/>
              <w:marBottom w:val="0"/>
              <w:divBdr>
                <w:top w:val="none" w:sz="0" w:space="0" w:color="auto"/>
                <w:left w:val="none" w:sz="0" w:space="0" w:color="auto"/>
                <w:bottom w:val="single" w:sz="6" w:space="9" w:color="D7D7D7"/>
                <w:right w:val="none" w:sz="0" w:space="0" w:color="auto"/>
              </w:divBdr>
            </w:div>
          </w:divsChild>
        </w:div>
        <w:div w:id="1715428286">
          <w:marLeft w:val="0"/>
          <w:marRight w:val="0"/>
          <w:marTop w:val="0"/>
          <w:marBottom w:val="0"/>
          <w:divBdr>
            <w:top w:val="none" w:sz="0" w:space="0" w:color="auto"/>
            <w:left w:val="none" w:sz="0" w:space="0" w:color="auto"/>
            <w:bottom w:val="none" w:sz="0" w:space="0" w:color="auto"/>
            <w:right w:val="none" w:sz="0" w:space="0" w:color="auto"/>
          </w:divBdr>
          <w:divsChild>
            <w:div w:id="1715428256">
              <w:marLeft w:val="0"/>
              <w:marRight w:val="0"/>
              <w:marTop w:val="0"/>
              <w:marBottom w:val="0"/>
              <w:divBdr>
                <w:top w:val="none" w:sz="0" w:space="0" w:color="auto"/>
                <w:left w:val="none" w:sz="0" w:space="0" w:color="auto"/>
                <w:bottom w:val="single" w:sz="6" w:space="9" w:color="D7D7D7"/>
                <w:right w:val="none" w:sz="0" w:space="0" w:color="auto"/>
              </w:divBdr>
            </w:div>
            <w:div w:id="1715428266">
              <w:marLeft w:val="0"/>
              <w:marRight w:val="0"/>
              <w:marTop w:val="0"/>
              <w:marBottom w:val="0"/>
              <w:divBdr>
                <w:top w:val="none" w:sz="0" w:space="0" w:color="auto"/>
                <w:left w:val="none" w:sz="0" w:space="0" w:color="auto"/>
                <w:bottom w:val="single" w:sz="6" w:space="9" w:color="D7D7D7"/>
                <w:right w:val="none" w:sz="0" w:space="0" w:color="auto"/>
              </w:divBdr>
            </w:div>
            <w:div w:id="1715428277">
              <w:marLeft w:val="0"/>
              <w:marRight w:val="0"/>
              <w:marTop w:val="0"/>
              <w:marBottom w:val="0"/>
              <w:divBdr>
                <w:top w:val="none" w:sz="0" w:space="0" w:color="auto"/>
                <w:left w:val="none" w:sz="0" w:space="0" w:color="auto"/>
                <w:bottom w:val="single" w:sz="6" w:space="9" w:color="D7D7D7"/>
                <w:right w:val="none" w:sz="0" w:space="0" w:color="auto"/>
              </w:divBdr>
            </w:div>
            <w:div w:id="1715428280">
              <w:marLeft w:val="0"/>
              <w:marRight w:val="0"/>
              <w:marTop w:val="0"/>
              <w:marBottom w:val="0"/>
              <w:divBdr>
                <w:top w:val="none" w:sz="0" w:space="0" w:color="auto"/>
                <w:left w:val="none" w:sz="0" w:space="0" w:color="auto"/>
                <w:bottom w:val="single" w:sz="6" w:space="9" w:color="D7D7D7"/>
                <w:right w:val="none" w:sz="0" w:space="0" w:color="auto"/>
              </w:divBdr>
            </w:div>
            <w:div w:id="1715428308">
              <w:marLeft w:val="0"/>
              <w:marRight w:val="0"/>
              <w:marTop w:val="0"/>
              <w:marBottom w:val="0"/>
              <w:divBdr>
                <w:top w:val="none" w:sz="0" w:space="0" w:color="auto"/>
                <w:left w:val="none" w:sz="0" w:space="0" w:color="auto"/>
                <w:bottom w:val="single" w:sz="6" w:space="9" w:color="D7D7D7"/>
                <w:right w:val="none" w:sz="0" w:space="0" w:color="auto"/>
              </w:divBdr>
            </w:div>
          </w:divsChild>
        </w:div>
        <w:div w:id="1715428297">
          <w:marLeft w:val="0"/>
          <w:marRight w:val="0"/>
          <w:marTop w:val="0"/>
          <w:marBottom w:val="0"/>
          <w:divBdr>
            <w:top w:val="none" w:sz="0" w:space="0" w:color="auto"/>
            <w:left w:val="none" w:sz="0" w:space="0" w:color="auto"/>
            <w:bottom w:val="single" w:sz="2" w:space="0" w:color="D7D7D7"/>
            <w:right w:val="none" w:sz="0" w:space="0" w:color="auto"/>
          </w:divBdr>
          <w:divsChild>
            <w:div w:id="1715428259">
              <w:marLeft w:val="0"/>
              <w:marRight w:val="0"/>
              <w:marTop w:val="0"/>
              <w:marBottom w:val="0"/>
              <w:divBdr>
                <w:top w:val="none" w:sz="0" w:space="0" w:color="auto"/>
                <w:left w:val="none" w:sz="0" w:space="0" w:color="auto"/>
                <w:bottom w:val="single" w:sz="2" w:space="9" w:color="D7D7D7"/>
                <w:right w:val="none" w:sz="0" w:space="0" w:color="auto"/>
              </w:divBdr>
            </w:div>
            <w:div w:id="1715428264">
              <w:marLeft w:val="0"/>
              <w:marRight w:val="0"/>
              <w:marTop w:val="0"/>
              <w:marBottom w:val="0"/>
              <w:divBdr>
                <w:top w:val="none" w:sz="0" w:space="0" w:color="auto"/>
                <w:left w:val="none" w:sz="0" w:space="0" w:color="auto"/>
                <w:bottom w:val="single" w:sz="2" w:space="9" w:color="D7D7D7"/>
                <w:right w:val="none" w:sz="0" w:space="0" w:color="auto"/>
              </w:divBdr>
            </w:div>
            <w:div w:id="1715428279">
              <w:marLeft w:val="0"/>
              <w:marRight w:val="0"/>
              <w:marTop w:val="0"/>
              <w:marBottom w:val="0"/>
              <w:divBdr>
                <w:top w:val="none" w:sz="0" w:space="0" w:color="auto"/>
                <w:left w:val="none" w:sz="0" w:space="0" w:color="auto"/>
                <w:bottom w:val="single" w:sz="2" w:space="9" w:color="D7D7D7"/>
                <w:right w:val="none" w:sz="0" w:space="0" w:color="auto"/>
              </w:divBdr>
            </w:div>
            <w:div w:id="1715428305">
              <w:marLeft w:val="0"/>
              <w:marRight w:val="0"/>
              <w:marTop w:val="0"/>
              <w:marBottom w:val="0"/>
              <w:divBdr>
                <w:top w:val="none" w:sz="0" w:space="0" w:color="auto"/>
                <w:left w:val="none" w:sz="0" w:space="0" w:color="auto"/>
                <w:bottom w:val="single" w:sz="2" w:space="9" w:color="D7D7D7"/>
                <w:right w:val="none" w:sz="0" w:space="0" w:color="auto"/>
              </w:divBdr>
            </w:div>
          </w:divsChild>
        </w:div>
        <w:div w:id="1715428316">
          <w:marLeft w:val="0"/>
          <w:marRight w:val="0"/>
          <w:marTop w:val="0"/>
          <w:marBottom w:val="0"/>
          <w:divBdr>
            <w:top w:val="none" w:sz="0" w:space="0" w:color="auto"/>
            <w:left w:val="none" w:sz="0" w:space="0" w:color="auto"/>
            <w:bottom w:val="none" w:sz="0" w:space="0" w:color="auto"/>
            <w:right w:val="none" w:sz="0" w:space="0" w:color="auto"/>
          </w:divBdr>
          <w:divsChild>
            <w:div w:id="1715428271">
              <w:marLeft w:val="0"/>
              <w:marRight w:val="0"/>
              <w:marTop w:val="0"/>
              <w:marBottom w:val="0"/>
              <w:divBdr>
                <w:top w:val="none" w:sz="0" w:space="0" w:color="auto"/>
                <w:left w:val="none" w:sz="0" w:space="0" w:color="auto"/>
                <w:bottom w:val="single" w:sz="6" w:space="9" w:color="D7D7D7"/>
                <w:right w:val="none" w:sz="0" w:space="0" w:color="auto"/>
              </w:divBdr>
            </w:div>
            <w:div w:id="1715428275">
              <w:marLeft w:val="0"/>
              <w:marRight w:val="0"/>
              <w:marTop w:val="0"/>
              <w:marBottom w:val="0"/>
              <w:divBdr>
                <w:top w:val="none" w:sz="0" w:space="0" w:color="auto"/>
                <w:left w:val="none" w:sz="0" w:space="0" w:color="auto"/>
                <w:bottom w:val="single" w:sz="6" w:space="9" w:color="D7D7D7"/>
                <w:right w:val="none" w:sz="0" w:space="0" w:color="auto"/>
              </w:divBdr>
            </w:div>
            <w:div w:id="1715428278">
              <w:marLeft w:val="0"/>
              <w:marRight w:val="0"/>
              <w:marTop w:val="0"/>
              <w:marBottom w:val="0"/>
              <w:divBdr>
                <w:top w:val="none" w:sz="0" w:space="0" w:color="auto"/>
                <w:left w:val="none" w:sz="0" w:space="0" w:color="auto"/>
                <w:bottom w:val="single" w:sz="6" w:space="9" w:color="D7D7D7"/>
                <w:right w:val="none" w:sz="0" w:space="0" w:color="auto"/>
              </w:divBdr>
            </w:div>
            <w:div w:id="1715428288">
              <w:marLeft w:val="0"/>
              <w:marRight w:val="0"/>
              <w:marTop w:val="0"/>
              <w:marBottom w:val="0"/>
              <w:divBdr>
                <w:top w:val="none" w:sz="0" w:space="0" w:color="auto"/>
                <w:left w:val="none" w:sz="0" w:space="0" w:color="auto"/>
                <w:bottom w:val="single" w:sz="6" w:space="9" w:color="D7D7D7"/>
                <w:right w:val="none" w:sz="0" w:space="0" w:color="auto"/>
              </w:divBdr>
            </w:div>
            <w:div w:id="1715428317">
              <w:marLeft w:val="0"/>
              <w:marRight w:val="0"/>
              <w:marTop w:val="0"/>
              <w:marBottom w:val="0"/>
              <w:divBdr>
                <w:top w:val="none" w:sz="0" w:space="0" w:color="auto"/>
                <w:left w:val="none" w:sz="0" w:space="0" w:color="auto"/>
                <w:bottom w:val="single" w:sz="6" w:space="9" w:color="D7D7D7"/>
                <w:right w:val="none" w:sz="0" w:space="0" w:color="auto"/>
              </w:divBdr>
            </w:div>
            <w:div w:id="1715428319">
              <w:marLeft w:val="0"/>
              <w:marRight w:val="0"/>
              <w:marTop w:val="0"/>
              <w:marBottom w:val="0"/>
              <w:divBdr>
                <w:top w:val="none" w:sz="0" w:space="0" w:color="auto"/>
                <w:left w:val="none" w:sz="0" w:space="0" w:color="auto"/>
                <w:bottom w:val="single" w:sz="6" w:space="9" w:color="D7D7D7"/>
                <w:right w:val="none" w:sz="0" w:space="0" w:color="auto"/>
              </w:divBdr>
            </w:div>
          </w:divsChild>
        </w:div>
        <w:div w:id="1715428323">
          <w:marLeft w:val="0"/>
          <w:marRight w:val="0"/>
          <w:marTop w:val="0"/>
          <w:marBottom w:val="0"/>
          <w:divBdr>
            <w:top w:val="none" w:sz="0" w:space="0" w:color="auto"/>
            <w:left w:val="none" w:sz="0" w:space="0" w:color="auto"/>
            <w:bottom w:val="none" w:sz="0" w:space="0" w:color="auto"/>
            <w:right w:val="none" w:sz="0" w:space="0" w:color="auto"/>
          </w:divBdr>
          <w:divsChild>
            <w:div w:id="1715428252">
              <w:marLeft w:val="0"/>
              <w:marRight w:val="0"/>
              <w:marTop w:val="0"/>
              <w:marBottom w:val="0"/>
              <w:divBdr>
                <w:top w:val="none" w:sz="0" w:space="0" w:color="auto"/>
                <w:left w:val="none" w:sz="0" w:space="0" w:color="auto"/>
                <w:bottom w:val="single" w:sz="6" w:space="9" w:color="D7D7D7"/>
                <w:right w:val="none" w:sz="0" w:space="0" w:color="auto"/>
              </w:divBdr>
            </w:div>
            <w:div w:id="1715428267">
              <w:marLeft w:val="0"/>
              <w:marRight w:val="0"/>
              <w:marTop w:val="0"/>
              <w:marBottom w:val="0"/>
              <w:divBdr>
                <w:top w:val="none" w:sz="0" w:space="0" w:color="auto"/>
                <w:left w:val="none" w:sz="0" w:space="0" w:color="auto"/>
                <w:bottom w:val="single" w:sz="6" w:space="9" w:color="D7D7D7"/>
                <w:right w:val="none" w:sz="0" w:space="0" w:color="auto"/>
              </w:divBdr>
            </w:div>
            <w:div w:id="1715428284">
              <w:marLeft w:val="0"/>
              <w:marRight w:val="0"/>
              <w:marTop w:val="0"/>
              <w:marBottom w:val="0"/>
              <w:divBdr>
                <w:top w:val="none" w:sz="0" w:space="0" w:color="auto"/>
                <w:left w:val="none" w:sz="0" w:space="0" w:color="auto"/>
                <w:bottom w:val="single" w:sz="6" w:space="9" w:color="D7D7D7"/>
                <w:right w:val="none" w:sz="0" w:space="0" w:color="auto"/>
              </w:divBdr>
            </w:div>
            <w:div w:id="1715428293">
              <w:marLeft w:val="0"/>
              <w:marRight w:val="0"/>
              <w:marTop w:val="0"/>
              <w:marBottom w:val="0"/>
              <w:divBdr>
                <w:top w:val="none" w:sz="0" w:space="0" w:color="auto"/>
                <w:left w:val="none" w:sz="0" w:space="0" w:color="auto"/>
                <w:bottom w:val="single" w:sz="6" w:space="9" w:color="D7D7D7"/>
                <w:right w:val="none" w:sz="0" w:space="0" w:color="auto"/>
              </w:divBdr>
            </w:div>
            <w:div w:id="1715428296">
              <w:marLeft w:val="0"/>
              <w:marRight w:val="0"/>
              <w:marTop w:val="0"/>
              <w:marBottom w:val="0"/>
              <w:divBdr>
                <w:top w:val="none" w:sz="0" w:space="0" w:color="auto"/>
                <w:left w:val="none" w:sz="0" w:space="0" w:color="auto"/>
                <w:bottom w:val="single" w:sz="6" w:space="9" w:color="D7D7D7"/>
                <w:right w:val="none" w:sz="0" w:space="0" w:color="auto"/>
              </w:divBdr>
            </w:div>
            <w:div w:id="1715428313">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304">
      <w:marLeft w:val="0"/>
      <w:marRight w:val="0"/>
      <w:marTop w:val="0"/>
      <w:marBottom w:val="0"/>
      <w:divBdr>
        <w:top w:val="none" w:sz="0" w:space="0" w:color="auto"/>
        <w:left w:val="none" w:sz="0" w:space="0" w:color="auto"/>
        <w:bottom w:val="none" w:sz="0" w:space="0" w:color="auto"/>
        <w:right w:val="none" w:sz="0" w:space="0" w:color="auto"/>
      </w:divBdr>
      <w:divsChild>
        <w:div w:id="1715428253">
          <w:marLeft w:val="0"/>
          <w:marRight w:val="0"/>
          <w:marTop w:val="0"/>
          <w:marBottom w:val="0"/>
          <w:divBdr>
            <w:top w:val="none" w:sz="0" w:space="0" w:color="auto"/>
            <w:left w:val="none" w:sz="0" w:space="0" w:color="auto"/>
            <w:bottom w:val="none" w:sz="0" w:space="0" w:color="auto"/>
            <w:right w:val="none" w:sz="0" w:space="0" w:color="auto"/>
          </w:divBdr>
          <w:divsChild>
            <w:div w:id="1715428255">
              <w:marLeft w:val="0"/>
              <w:marRight w:val="0"/>
              <w:marTop w:val="0"/>
              <w:marBottom w:val="0"/>
              <w:divBdr>
                <w:top w:val="none" w:sz="0" w:space="0" w:color="auto"/>
                <w:left w:val="none" w:sz="0" w:space="0" w:color="auto"/>
                <w:bottom w:val="single" w:sz="6" w:space="9" w:color="D7D7D7"/>
                <w:right w:val="none" w:sz="0" w:space="0" w:color="auto"/>
              </w:divBdr>
            </w:div>
            <w:div w:id="1715428261">
              <w:marLeft w:val="0"/>
              <w:marRight w:val="0"/>
              <w:marTop w:val="0"/>
              <w:marBottom w:val="0"/>
              <w:divBdr>
                <w:top w:val="none" w:sz="0" w:space="0" w:color="auto"/>
                <w:left w:val="none" w:sz="0" w:space="0" w:color="auto"/>
                <w:bottom w:val="single" w:sz="6" w:space="9" w:color="D7D7D7"/>
                <w:right w:val="none" w:sz="0" w:space="0" w:color="auto"/>
              </w:divBdr>
            </w:div>
            <w:div w:id="1715428274">
              <w:marLeft w:val="0"/>
              <w:marRight w:val="0"/>
              <w:marTop w:val="0"/>
              <w:marBottom w:val="0"/>
              <w:divBdr>
                <w:top w:val="none" w:sz="0" w:space="0" w:color="auto"/>
                <w:left w:val="none" w:sz="0" w:space="0" w:color="auto"/>
                <w:bottom w:val="single" w:sz="6" w:space="9" w:color="D7D7D7"/>
                <w:right w:val="none" w:sz="0" w:space="0" w:color="auto"/>
              </w:divBdr>
            </w:div>
            <w:div w:id="1715428292">
              <w:marLeft w:val="0"/>
              <w:marRight w:val="0"/>
              <w:marTop w:val="0"/>
              <w:marBottom w:val="0"/>
              <w:divBdr>
                <w:top w:val="none" w:sz="0" w:space="0" w:color="auto"/>
                <w:left w:val="none" w:sz="0" w:space="0" w:color="auto"/>
                <w:bottom w:val="single" w:sz="6" w:space="9" w:color="D7D7D7"/>
                <w:right w:val="none" w:sz="0" w:space="0" w:color="auto"/>
              </w:divBdr>
            </w:div>
            <w:div w:id="1715428315">
              <w:marLeft w:val="0"/>
              <w:marRight w:val="0"/>
              <w:marTop w:val="0"/>
              <w:marBottom w:val="0"/>
              <w:divBdr>
                <w:top w:val="none" w:sz="0" w:space="0" w:color="auto"/>
                <w:left w:val="none" w:sz="0" w:space="0" w:color="auto"/>
                <w:bottom w:val="single" w:sz="6" w:space="9" w:color="D7D7D7"/>
                <w:right w:val="none" w:sz="0" w:space="0" w:color="auto"/>
              </w:divBdr>
            </w:div>
          </w:divsChild>
        </w:div>
        <w:div w:id="1715428257">
          <w:marLeft w:val="0"/>
          <w:marRight w:val="0"/>
          <w:marTop w:val="0"/>
          <w:marBottom w:val="0"/>
          <w:divBdr>
            <w:top w:val="none" w:sz="0" w:space="0" w:color="auto"/>
            <w:left w:val="none" w:sz="0" w:space="0" w:color="auto"/>
            <w:bottom w:val="none" w:sz="0" w:space="0" w:color="auto"/>
            <w:right w:val="none" w:sz="0" w:space="0" w:color="auto"/>
          </w:divBdr>
          <w:divsChild>
            <w:div w:id="1715428268">
              <w:marLeft w:val="0"/>
              <w:marRight w:val="0"/>
              <w:marTop w:val="0"/>
              <w:marBottom w:val="0"/>
              <w:divBdr>
                <w:top w:val="none" w:sz="0" w:space="0" w:color="auto"/>
                <w:left w:val="none" w:sz="0" w:space="0" w:color="auto"/>
                <w:bottom w:val="single" w:sz="6" w:space="9" w:color="D7D7D7"/>
                <w:right w:val="none" w:sz="0" w:space="0" w:color="auto"/>
              </w:divBdr>
            </w:div>
            <w:div w:id="1715428276">
              <w:marLeft w:val="0"/>
              <w:marRight w:val="0"/>
              <w:marTop w:val="0"/>
              <w:marBottom w:val="0"/>
              <w:divBdr>
                <w:top w:val="none" w:sz="0" w:space="0" w:color="auto"/>
                <w:left w:val="none" w:sz="0" w:space="0" w:color="auto"/>
                <w:bottom w:val="single" w:sz="6" w:space="9" w:color="D7D7D7"/>
                <w:right w:val="none" w:sz="0" w:space="0" w:color="auto"/>
              </w:divBdr>
            </w:div>
            <w:div w:id="1715428295">
              <w:marLeft w:val="0"/>
              <w:marRight w:val="0"/>
              <w:marTop w:val="0"/>
              <w:marBottom w:val="0"/>
              <w:divBdr>
                <w:top w:val="none" w:sz="0" w:space="0" w:color="auto"/>
                <w:left w:val="none" w:sz="0" w:space="0" w:color="auto"/>
                <w:bottom w:val="single" w:sz="6" w:space="9" w:color="D7D7D7"/>
                <w:right w:val="none" w:sz="0" w:space="0" w:color="auto"/>
              </w:divBdr>
            </w:div>
            <w:div w:id="1715428311">
              <w:marLeft w:val="0"/>
              <w:marRight w:val="0"/>
              <w:marTop w:val="0"/>
              <w:marBottom w:val="0"/>
              <w:divBdr>
                <w:top w:val="none" w:sz="0" w:space="0" w:color="auto"/>
                <w:left w:val="none" w:sz="0" w:space="0" w:color="auto"/>
                <w:bottom w:val="single" w:sz="6" w:space="9" w:color="D7D7D7"/>
                <w:right w:val="none" w:sz="0" w:space="0" w:color="auto"/>
              </w:divBdr>
            </w:div>
            <w:div w:id="1715428318">
              <w:marLeft w:val="0"/>
              <w:marRight w:val="0"/>
              <w:marTop w:val="0"/>
              <w:marBottom w:val="0"/>
              <w:divBdr>
                <w:top w:val="none" w:sz="0" w:space="0" w:color="auto"/>
                <w:left w:val="none" w:sz="0" w:space="0" w:color="auto"/>
                <w:bottom w:val="single" w:sz="6" w:space="9" w:color="D7D7D7"/>
                <w:right w:val="none" w:sz="0" w:space="0" w:color="auto"/>
              </w:divBdr>
            </w:div>
            <w:div w:id="1715428321">
              <w:marLeft w:val="0"/>
              <w:marRight w:val="0"/>
              <w:marTop w:val="0"/>
              <w:marBottom w:val="0"/>
              <w:divBdr>
                <w:top w:val="none" w:sz="0" w:space="0" w:color="auto"/>
                <w:left w:val="none" w:sz="0" w:space="0" w:color="auto"/>
                <w:bottom w:val="single" w:sz="6" w:space="9" w:color="D7D7D7"/>
                <w:right w:val="none" w:sz="0" w:space="0" w:color="auto"/>
              </w:divBdr>
            </w:div>
          </w:divsChild>
        </w:div>
        <w:div w:id="1715428294">
          <w:marLeft w:val="0"/>
          <w:marRight w:val="0"/>
          <w:marTop w:val="0"/>
          <w:marBottom w:val="0"/>
          <w:divBdr>
            <w:top w:val="none" w:sz="0" w:space="0" w:color="auto"/>
            <w:left w:val="none" w:sz="0" w:space="0" w:color="auto"/>
            <w:bottom w:val="none" w:sz="0" w:space="0" w:color="auto"/>
            <w:right w:val="none" w:sz="0" w:space="0" w:color="auto"/>
          </w:divBdr>
          <w:divsChild>
            <w:div w:id="1715428251">
              <w:marLeft w:val="0"/>
              <w:marRight w:val="0"/>
              <w:marTop w:val="0"/>
              <w:marBottom w:val="0"/>
              <w:divBdr>
                <w:top w:val="none" w:sz="0" w:space="0" w:color="auto"/>
                <w:left w:val="none" w:sz="0" w:space="0" w:color="auto"/>
                <w:bottom w:val="single" w:sz="6" w:space="9" w:color="D7D7D7"/>
                <w:right w:val="none" w:sz="0" w:space="0" w:color="auto"/>
              </w:divBdr>
            </w:div>
            <w:div w:id="1715428254">
              <w:marLeft w:val="0"/>
              <w:marRight w:val="0"/>
              <w:marTop w:val="0"/>
              <w:marBottom w:val="0"/>
              <w:divBdr>
                <w:top w:val="none" w:sz="0" w:space="0" w:color="auto"/>
                <w:left w:val="none" w:sz="0" w:space="0" w:color="auto"/>
                <w:bottom w:val="single" w:sz="6" w:space="9" w:color="D7D7D7"/>
                <w:right w:val="none" w:sz="0" w:space="0" w:color="auto"/>
              </w:divBdr>
            </w:div>
            <w:div w:id="1715428270">
              <w:marLeft w:val="0"/>
              <w:marRight w:val="0"/>
              <w:marTop w:val="0"/>
              <w:marBottom w:val="0"/>
              <w:divBdr>
                <w:top w:val="none" w:sz="0" w:space="0" w:color="auto"/>
                <w:left w:val="none" w:sz="0" w:space="0" w:color="auto"/>
                <w:bottom w:val="single" w:sz="6" w:space="9" w:color="D7D7D7"/>
                <w:right w:val="none" w:sz="0" w:space="0" w:color="auto"/>
              </w:divBdr>
            </w:div>
            <w:div w:id="1715428285">
              <w:marLeft w:val="0"/>
              <w:marRight w:val="0"/>
              <w:marTop w:val="0"/>
              <w:marBottom w:val="0"/>
              <w:divBdr>
                <w:top w:val="none" w:sz="0" w:space="0" w:color="auto"/>
                <w:left w:val="none" w:sz="0" w:space="0" w:color="auto"/>
                <w:bottom w:val="single" w:sz="6" w:space="9" w:color="D7D7D7"/>
                <w:right w:val="none" w:sz="0" w:space="0" w:color="auto"/>
              </w:divBdr>
            </w:div>
            <w:div w:id="1715428300">
              <w:marLeft w:val="0"/>
              <w:marRight w:val="0"/>
              <w:marTop w:val="0"/>
              <w:marBottom w:val="0"/>
              <w:divBdr>
                <w:top w:val="none" w:sz="0" w:space="0" w:color="auto"/>
                <w:left w:val="none" w:sz="0" w:space="0" w:color="auto"/>
                <w:bottom w:val="single" w:sz="6" w:space="9" w:color="D7D7D7"/>
                <w:right w:val="none" w:sz="0" w:space="0" w:color="auto"/>
              </w:divBdr>
            </w:div>
            <w:div w:id="1715428320">
              <w:marLeft w:val="0"/>
              <w:marRight w:val="0"/>
              <w:marTop w:val="0"/>
              <w:marBottom w:val="0"/>
              <w:divBdr>
                <w:top w:val="none" w:sz="0" w:space="0" w:color="auto"/>
                <w:left w:val="none" w:sz="0" w:space="0" w:color="auto"/>
                <w:bottom w:val="single" w:sz="6" w:space="9" w:color="D7D7D7"/>
                <w:right w:val="none" w:sz="0" w:space="0" w:color="auto"/>
              </w:divBdr>
            </w:div>
          </w:divsChild>
        </w:div>
        <w:div w:id="1715428309">
          <w:marLeft w:val="0"/>
          <w:marRight w:val="0"/>
          <w:marTop w:val="0"/>
          <w:marBottom w:val="0"/>
          <w:divBdr>
            <w:top w:val="none" w:sz="0" w:space="0" w:color="auto"/>
            <w:left w:val="none" w:sz="0" w:space="0" w:color="auto"/>
            <w:bottom w:val="none" w:sz="0" w:space="0" w:color="auto"/>
            <w:right w:val="none" w:sz="0" w:space="0" w:color="auto"/>
          </w:divBdr>
          <w:divsChild>
            <w:div w:id="1715428260">
              <w:marLeft w:val="0"/>
              <w:marRight w:val="0"/>
              <w:marTop w:val="0"/>
              <w:marBottom w:val="0"/>
              <w:divBdr>
                <w:top w:val="none" w:sz="0" w:space="0" w:color="auto"/>
                <w:left w:val="none" w:sz="0" w:space="0" w:color="auto"/>
                <w:bottom w:val="single" w:sz="6" w:space="9" w:color="D7D7D7"/>
                <w:right w:val="none" w:sz="0" w:space="0" w:color="auto"/>
              </w:divBdr>
            </w:div>
            <w:div w:id="1715428273">
              <w:marLeft w:val="0"/>
              <w:marRight w:val="0"/>
              <w:marTop w:val="0"/>
              <w:marBottom w:val="0"/>
              <w:divBdr>
                <w:top w:val="none" w:sz="0" w:space="0" w:color="auto"/>
                <w:left w:val="none" w:sz="0" w:space="0" w:color="auto"/>
                <w:bottom w:val="single" w:sz="6" w:space="9" w:color="D7D7D7"/>
                <w:right w:val="none" w:sz="0" w:space="0" w:color="auto"/>
              </w:divBdr>
            </w:div>
            <w:div w:id="1715428282">
              <w:marLeft w:val="0"/>
              <w:marRight w:val="0"/>
              <w:marTop w:val="0"/>
              <w:marBottom w:val="0"/>
              <w:divBdr>
                <w:top w:val="none" w:sz="0" w:space="0" w:color="auto"/>
                <w:left w:val="none" w:sz="0" w:space="0" w:color="auto"/>
                <w:bottom w:val="single" w:sz="6" w:space="9" w:color="D7D7D7"/>
                <w:right w:val="none" w:sz="0" w:space="0" w:color="auto"/>
              </w:divBdr>
            </w:div>
            <w:div w:id="1715428303">
              <w:marLeft w:val="0"/>
              <w:marRight w:val="0"/>
              <w:marTop w:val="0"/>
              <w:marBottom w:val="0"/>
              <w:divBdr>
                <w:top w:val="none" w:sz="0" w:space="0" w:color="auto"/>
                <w:left w:val="none" w:sz="0" w:space="0" w:color="auto"/>
                <w:bottom w:val="single" w:sz="6" w:space="9" w:color="D7D7D7"/>
                <w:right w:val="none" w:sz="0" w:space="0" w:color="auto"/>
              </w:divBdr>
            </w:div>
          </w:divsChild>
        </w:div>
        <w:div w:id="1715428312">
          <w:marLeft w:val="0"/>
          <w:marRight w:val="0"/>
          <w:marTop w:val="0"/>
          <w:marBottom w:val="0"/>
          <w:divBdr>
            <w:top w:val="none" w:sz="0" w:space="0" w:color="auto"/>
            <w:left w:val="none" w:sz="0" w:space="0" w:color="auto"/>
            <w:bottom w:val="none" w:sz="0" w:space="0" w:color="auto"/>
            <w:right w:val="none" w:sz="0" w:space="0" w:color="auto"/>
          </w:divBdr>
          <w:divsChild>
            <w:div w:id="1715428272">
              <w:marLeft w:val="0"/>
              <w:marRight w:val="0"/>
              <w:marTop w:val="0"/>
              <w:marBottom w:val="0"/>
              <w:divBdr>
                <w:top w:val="none" w:sz="0" w:space="0" w:color="auto"/>
                <w:left w:val="none" w:sz="0" w:space="0" w:color="auto"/>
                <w:bottom w:val="single" w:sz="6" w:space="9" w:color="D7D7D7"/>
                <w:right w:val="none" w:sz="0" w:space="0" w:color="auto"/>
              </w:divBdr>
            </w:div>
            <w:div w:id="1715428291">
              <w:marLeft w:val="0"/>
              <w:marRight w:val="0"/>
              <w:marTop w:val="0"/>
              <w:marBottom w:val="0"/>
              <w:divBdr>
                <w:top w:val="none" w:sz="0" w:space="0" w:color="auto"/>
                <w:left w:val="none" w:sz="0" w:space="0" w:color="auto"/>
                <w:bottom w:val="single" w:sz="6" w:space="9" w:color="D7D7D7"/>
                <w:right w:val="none" w:sz="0" w:space="0" w:color="auto"/>
              </w:divBdr>
            </w:div>
            <w:div w:id="1715428301">
              <w:marLeft w:val="0"/>
              <w:marRight w:val="0"/>
              <w:marTop w:val="0"/>
              <w:marBottom w:val="0"/>
              <w:divBdr>
                <w:top w:val="none" w:sz="0" w:space="0" w:color="auto"/>
                <w:left w:val="none" w:sz="0" w:space="0" w:color="auto"/>
                <w:bottom w:val="single" w:sz="6" w:space="9" w:color="D7D7D7"/>
                <w:right w:val="none" w:sz="0" w:space="0" w:color="auto"/>
              </w:divBdr>
            </w:div>
            <w:div w:id="1715428302">
              <w:marLeft w:val="0"/>
              <w:marRight w:val="0"/>
              <w:marTop w:val="0"/>
              <w:marBottom w:val="0"/>
              <w:divBdr>
                <w:top w:val="none" w:sz="0" w:space="0" w:color="auto"/>
                <w:left w:val="none" w:sz="0" w:space="0" w:color="auto"/>
                <w:bottom w:val="single" w:sz="6" w:space="9" w:color="D7D7D7"/>
                <w:right w:val="none" w:sz="0" w:space="0" w:color="auto"/>
              </w:divBdr>
            </w:div>
            <w:div w:id="1715428314">
              <w:marLeft w:val="0"/>
              <w:marRight w:val="0"/>
              <w:marTop w:val="0"/>
              <w:marBottom w:val="0"/>
              <w:divBdr>
                <w:top w:val="none" w:sz="0" w:space="0" w:color="auto"/>
                <w:left w:val="none" w:sz="0" w:space="0" w:color="auto"/>
                <w:bottom w:val="single" w:sz="6" w:space="9" w:color="D7D7D7"/>
                <w:right w:val="none" w:sz="0" w:space="0" w:color="auto"/>
              </w:divBdr>
            </w:div>
            <w:div w:id="1715428322">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414">
      <w:marLeft w:val="0"/>
      <w:marRight w:val="0"/>
      <w:marTop w:val="0"/>
      <w:marBottom w:val="0"/>
      <w:divBdr>
        <w:top w:val="none" w:sz="0" w:space="0" w:color="auto"/>
        <w:left w:val="none" w:sz="0" w:space="0" w:color="auto"/>
        <w:bottom w:val="none" w:sz="0" w:space="0" w:color="auto"/>
        <w:right w:val="none" w:sz="0" w:space="0" w:color="auto"/>
      </w:divBdr>
      <w:divsChild>
        <w:div w:id="1715428400">
          <w:marLeft w:val="0"/>
          <w:marRight w:val="0"/>
          <w:marTop w:val="0"/>
          <w:marBottom w:val="0"/>
          <w:divBdr>
            <w:top w:val="none" w:sz="0" w:space="0" w:color="auto"/>
            <w:left w:val="none" w:sz="0" w:space="0" w:color="auto"/>
            <w:bottom w:val="none" w:sz="0" w:space="0" w:color="auto"/>
            <w:right w:val="none" w:sz="0" w:space="0" w:color="auto"/>
          </w:divBdr>
          <w:divsChild>
            <w:div w:id="1715428430">
              <w:marLeft w:val="2625"/>
              <w:marRight w:val="0"/>
              <w:marTop w:val="0"/>
              <w:marBottom w:val="0"/>
              <w:divBdr>
                <w:top w:val="single" w:sz="6" w:space="2" w:color="BBBBBB"/>
                <w:left w:val="single" w:sz="6" w:space="2" w:color="BBBBBB"/>
                <w:bottom w:val="single" w:sz="6" w:space="2" w:color="BBBBBB"/>
                <w:right w:val="single" w:sz="6" w:space="2" w:color="BBBBBB"/>
              </w:divBdr>
              <w:divsChild>
                <w:div w:id="1715428380">
                  <w:marLeft w:val="0"/>
                  <w:marRight w:val="0"/>
                  <w:marTop w:val="0"/>
                  <w:marBottom w:val="0"/>
                  <w:divBdr>
                    <w:top w:val="single" w:sz="6" w:space="2" w:color="D7D7D7"/>
                    <w:left w:val="single" w:sz="6" w:space="2" w:color="D7D7D7"/>
                    <w:bottom w:val="single" w:sz="6" w:space="0" w:color="D7D7D7"/>
                    <w:right w:val="single" w:sz="6" w:space="2" w:color="D7D7D7"/>
                  </w:divBdr>
                  <w:divsChild>
                    <w:div w:id="1715428381">
                      <w:marLeft w:val="0"/>
                      <w:marRight w:val="0"/>
                      <w:marTop w:val="0"/>
                      <w:marBottom w:val="45"/>
                      <w:divBdr>
                        <w:top w:val="single" w:sz="6" w:space="0" w:color="D7D7D7"/>
                        <w:left w:val="single" w:sz="6" w:space="0" w:color="D7D7D7"/>
                        <w:bottom w:val="single" w:sz="6" w:space="0" w:color="D7D7D7"/>
                        <w:right w:val="single" w:sz="6" w:space="0" w:color="D7D7D7"/>
                      </w:divBdr>
                      <w:divsChild>
                        <w:div w:id="1715428326">
                          <w:marLeft w:val="0"/>
                          <w:marRight w:val="0"/>
                          <w:marTop w:val="0"/>
                          <w:marBottom w:val="0"/>
                          <w:divBdr>
                            <w:top w:val="none" w:sz="0" w:space="0" w:color="auto"/>
                            <w:left w:val="none" w:sz="0" w:space="0" w:color="auto"/>
                            <w:bottom w:val="none" w:sz="0" w:space="0" w:color="auto"/>
                            <w:right w:val="none" w:sz="0" w:space="0" w:color="auto"/>
                          </w:divBdr>
                          <w:divsChild>
                            <w:div w:id="1715428338">
                              <w:marLeft w:val="0"/>
                              <w:marRight w:val="0"/>
                              <w:marTop w:val="0"/>
                              <w:marBottom w:val="0"/>
                              <w:divBdr>
                                <w:top w:val="none" w:sz="0" w:space="0" w:color="auto"/>
                                <w:left w:val="none" w:sz="0" w:space="0" w:color="auto"/>
                                <w:bottom w:val="single" w:sz="6" w:space="9" w:color="D7D7D7"/>
                                <w:right w:val="none" w:sz="0" w:space="0" w:color="auto"/>
                              </w:divBdr>
                            </w:div>
                            <w:div w:id="1715428348">
                              <w:marLeft w:val="0"/>
                              <w:marRight w:val="0"/>
                              <w:marTop w:val="0"/>
                              <w:marBottom w:val="0"/>
                              <w:divBdr>
                                <w:top w:val="none" w:sz="0" w:space="0" w:color="auto"/>
                                <w:left w:val="none" w:sz="0" w:space="0" w:color="auto"/>
                                <w:bottom w:val="single" w:sz="6" w:space="9" w:color="D7D7D7"/>
                                <w:right w:val="none" w:sz="0" w:space="0" w:color="auto"/>
                              </w:divBdr>
                            </w:div>
                            <w:div w:id="1715428354">
                              <w:marLeft w:val="0"/>
                              <w:marRight w:val="0"/>
                              <w:marTop w:val="0"/>
                              <w:marBottom w:val="0"/>
                              <w:divBdr>
                                <w:top w:val="none" w:sz="0" w:space="0" w:color="auto"/>
                                <w:left w:val="none" w:sz="0" w:space="0" w:color="auto"/>
                                <w:bottom w:val="single" w:sz="6" w:space="9" w:color="D7D7D7"/>
                                <w:right w:val="none" w:sz="0" w:space="0" w:color="auto"/>
                              </w:divBdr>
                            </w:div>
                            <w:div w:id="1715428383">
                              <w:marLeft w:val="0"/>
                              <w:marRight w:val="0"/>
                              <w:marTop w:val="0"/>
                              <w:marBottom w:val="0"/>
                              <w:divBdr>
                                <w:top w:val="none" w:sz="0" w:space="0" w:color="auto"/>
                                <w:left w:val="none" w:sz="0" w:space="0" w:color="auto"/>
                                <w:bottom w:val="single" w:sz="6" w:space="9" w:color="D7D7D7"/>
                                <w:right w:val="none" w:sz="0" w:space="0" w:color="auto"/>
                              </w:divBdr>
                            </w:div>
                            <w:div w:id="1715428396">
                              <w:marLeft w:val="0"/>
                              <w:marRight w:val="0"/>
                              <w:marTop w:val="0"/>
                              <w:marBottom w:val="0"/>
                              <w:divBdr>
                                <w:top w:val="none" w:sz="0" w:space="0" w:color="auto"/>
                                <w:left w:val="none" w:sz="0" w:space="0" w:color="auto"/>
                                <w:bottom w:val="single" w:sz="6" w:space="9" w:color="D7D7D7"/>
                                <w:right w:val="none" w:sz="0" w:space="0" w:color="auto"/>
                              </w:divBdr>
                            </w:div>
                            <w:div w:id="1715428426">
                              <w:marLeft w:val="0"/>
                              <w:marRight w:val="0"/>
                              <w:marTop w:val="0"/>
                              <w:marBottom w:val="0"/>
                              <w:divBdr>
                                <w:top w:val="none" w:sz="0" w:space="0" w:color="auto"/>
                                <w:left w:val="none" w:sz="0" w:space="0" w:color="auto"/>
                                <w:bottom w:val="single" w:sz="6" w:space="9" w:color="D7D7D7"/>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715428339">
                              <w:marLeft w:val="0"/>
                              <w:marRight w:val="0"/>
                              <w:marTop w:val="0"/>
                              <w:marBottom w:val="0"/>
                              <w:divBdr>
                                <w:top w:val="none" w:sz="0" w:space="0" w:color="auto"/>
                                <w:left w:val="none" w:sz="0" w:space="0" w:color="auto"/>
                                <w:bottom w:val="single" w:sz="6" w:space="9" w:color="D7D7D7"/>
                                <w:right w:val="none" w:sz="0" w:space="0" w:color="auto"/>
                              </w:divBdr>
                            </w:div>
                            <w:div w:id="1715428358">
                              <w:marLeft w:val="0"/>
                              <w:marRight w:val="0"/>
                              <w:marTop w:val="0"/>
                              <w:marBottom w:val="0"/>
                              <w:divBdr>
                                <w:top w:val="none" w:sz="0" w:space="0" w:color="auto"/>
                                <w:left w:val="none" w:sz="0" w:space="0" w:color="auto"/>
                                <w:bottom w:val="single" w:sz="6" w:space="9" w:color="D7D7D7"/>
                                <w:right w:val="none" w:sz="0" w:space="0" w:color="auto"/>
                              </w:divBdr>
                            </w:div>
                            <w:div w:id="1715428365">
                              <w:marLeft w:val="0"/>
                              <w:marRight w:val="0"/>
                              <w:marTop w:val="0"/>
                              <w:marBottom w:val="0"/>
                              <w:divBdr>
                                <w:top w:val="none" w:sz="0" w:space="0" w:color="auto"/>
                                <w:left w:val="none" w:sz="0" w:space="0" w:color="auto"/>
                                <w:bottom w:val="single" w:sz="6" w:space="9" w:color="D7D7D7"/>
                                <w:right w:val="none" w:sz="0" w:space="0" w:color="auto"/>
                              </w:divBdr>
                            </w:div>
                            <w:div w:id="1715428384">
                              <w:marLeft w:val="0"/>
                              <w:marRight w:val="0"/>
                              <w:marTop w:val="0"/>
                              <w:marBottom w:val="0"/>
                              <w:divBdr>
                                <w:top w:val="none" w:sz="0" w:space="0" w:color="auto"/>
                                <w:left w:val="none" w:sz="0" w:space="0" w:color="auto"/>
                                <w:bottom w:val="single" w:sz="6" w:space="9" w:color="D7D7D7"/>
                                <w:right w:val="none" w:sz="0" w:space="0" w:color="auto"/>
                              </w:divBdr>
                            </w:div>
                            <w:div w:id="1715428402">
                              <w:marLeft w:val="0"/>
                              <w:marRight w:val="0"/>
                              <w:marTop w:val="0"/>
                              <w:marBottom w:val="0"/>
                              <w:divBdr>
                                <w:top w:val="none" w:sz="0" w:space="0" w:color="auto"/>
                                <w:left w:val="none" w:sz="0" w:space="0" w:color="auto"/>
                                <w:bottom w:val="single" w:sz="6" w:space="9" w:color="D7D7D7"/>
                                <w:right w:val="none" w:sz="0" w:space="0" w:color="auto"/>
                              </w:divBdr>
                            </w:div>
                            <w:div w:id="1715428437">
                              <w:marLeft w:val="0"/>
                              <w:marRight w:val="0"/>
                              <w:marTop w:val="0"/>
                              <w:marBottom w:val="0"/>
                              <w:divBdr>
                                <w:top w:val="none" w:sz="0" w:space="0" w:color="auto"/>
                                <w:left w:val="none" w:sz="0" w:space="0" w:color="auto"/>
                                <w:bottom w:val="single" w:sz="6" w:space="9" w:color="D7D7D7"/>
                                <w:right w:val="none" w:sz="0" w:space="0" w:color="auto"/>
                              </w:divBdr>
                            </w:div>
                          </w:divsChild>
                        </w:div>
                        <w:div w:id="1715428334">
                          <w:marLeft w:val="0"/>
                          <w:marRight w:val="0"/>
                          <w:marTop w:val="0"/>
                          <w:marBottom w:val="0"/>
                          <w:divBdr>
                            <w:top w:val="none" w:sz="0" w:space="0" w:color="auto"/>
                            <w:left w:val="none" w:sz="0" w:space="0" w:color="auto"/>
                            <w:bottom w:val="none" w:sz="0" w:space="0" w:color="auto"/>
                            <w:right w:val="none" w:sz="0" w:space="0" w:color="auto"/>
                          </w:divBdr>
                          <w:divsChild>
                            <w:div w:id="1715428330">
                              <w:marLeft w:val="0"/>
                              <w:marRight w:val="0"/>
                              <w:marTop w:val="0"/>
                              <w:marBottom w:val="0"/>
                              <w:divBdr>
                                <w:top w:val="none" w:sz="0" w:space="0" w:color="auto"/>
                                <w:left w:val="none" w:sz="0" w:space="0" w:color="auto"/>
                                <w:bottom w:val="single" w:sz="6" w:space="9" w:color="D7D7D7"/>
                                <w:right w:val="none" w:sz="0" w:space="0" w:color="auto"/>
                              </w:divBdr>
                            </w:div>
                            <w:div w:id="1715428385">
                              <w:marLeft w:val="0"/>
                              <w:marRight w:val="0"/>
                              <w:marTop w:val="0"/>
                              <w:marBottom w:val="0"/>
                              <w:divBdr>
                                <w:top w:val="none" w:sz="0" w:space="0" w:color="auto"/>
                                <w:left w:val="none" w:sz="0" w:space="0" w:color="auto"/>
                                <w:bottom w:val="single" w:sz="6" w:space="9" w:color="D7D7D7"/>
                                <w:right w:val="none" w:sz="0" w:space="0" w:color="auto"/>
                              </w:divBdr>
                            </w:div>
                            <w:div w:id="1715428388">
                              <w:marLeft w:val="0"/>
                              <w:marRight w:val="0"/>
                              <w:marTop w:val="0"/>
                              <w:marBottom w:val="0"/>
                              <w:divBdr>
                                <w:top w:val="none" w:sz="0" w:space="0" w:color="auto"/>
                                <w:left w:val="none" w:sz="0" w:space="0" w:color="auto"/>
                                <w:bottom w:val="single" w:sz="6" w:space="9" w:color="D7D7D7"/>
                                <w:right w:val="none" w:sz="0" w:space="0" w:color="auto"/>
                              </w:divBdr>
                            </w:div>
                            <w:div w:id="1715428403">
                              <w:marLeft w:val="0"/>
                              <w:marRight w:val="0"/>
                              <w:marTop w:val="0"/>
                              <w:marBottom w:val="0"/>
                              <w:divBdr>
                                <w:top w:val="none" w:sz="0" w:space="0" w:color="auto"/>
                                <w:left w:val="none" w:sz="0" w:space="0" w:color="auto"/>
                                <w:bottom w:val="single" w:sz="6" w:space="9" w:color="D7D7D7"/>
                                <w:right w:val="none" w:sz="0" w:space="0" w:color="auto"/>
                              </w:divBdr>
                            </w:div>
                            <w:div w:id="1715428429">
                              <w:marLeft w:val="0"/>
                              <w:marRight w:val="0"/>
                              <w:marTop w:val="0"/>
                              <w:marBottom w:val="0"/>
                              <w:divBdr>
                                <w:top w:val="none" w:sz="0" w:space="0" w:color="auto"/>
                                <w:left w:val="none" w:sz="0" w:space="0" w:color="auto"/>
                                <w:bottom w:val="single" w:sz="6" w:space="9" w:color="D7D7D7"/>
                                <w:right w:val="none" w:sz="0" w:space="0" w:color="auto"/>
                              </w:divBdr>
                            </w:div>
                            <w:div w:id="1715428447">
                              <w:marLeft w:val="0"/>
                              <w:marRight w:val="0"/>
                              <w:marTop w:val="0"/>
                              <w:marBottom w:val="0"/>
                              <w:divBdr>
                                <w:top w:val="none" w:sz="0" w:space="0" w:color="auto"/>
                                <w:left w:val="none" w:sz="0" w:space="0" w:color="auto"/>
                                <w:bottom w:val="single" w:sz="6" w:space="9" w:color="D7D7D7"/>
                                <w:right w:val="none" w:sz="0" w:space="0" w:color="auto"/>
                              </w:divBdr>
                            </w:div>
                          </w:divsChild>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single" w:sz="6" w:space="9" w:color="D7D7D7"/>
                                <w:right w:val="none" w:sz="0" w:space="0" w:color="auto"/>
                              </w:divBdr>
                            </w:div>
                            <w:div w:id="1715428408">
                              <w:marLeft w:val="0"/>
                              <w:marRight w:val="0"/>
                              <w:marTop w:val="0"/>
                              <w:marBottom w:val="0"/>
                              <w:divBdr>
                                <w:top w:val="none" w:sz="0" w:space="0" w:color="auto"/>
                                <w:left w:val="none" w:sz="0" w:space="0" w:color="auto"/>
                                <w:bottom w:val="single" w:sz="6" w:space="9" w:color="D7D7D7"/>
                                <w:right w:val="none" w:sz="0" w:space="0" w:color="auto"/>
                              </w:divBdr>
                            </w:div>
                            <w:div w:id="1715428419">
                              <w:marLeft w:val="0"/>
                              <w:marRight w:val="0"/>
                              <w:marTop w:val="0"/>
                              <w:marBottom w:val="0"/>
                              <w:divBdr>
                                <w:top w:val="none" w:sz="0" w:space="0" w:color="auto"/>
                                <w:left w:val="none" w:sz="0" w:space="0" w:color="auto"/>
                                <w:bottom w:val="single" w:sz="6" w:space="9" w:color="D7D7D7"/>
                                <w:right w:val="none" w:sz="0" w:space="0" w:color="auto"/>
                              </w:divBdr>
                            </w:div>
                            <w:div w:id="1715428442">
                              <w:marLeft w:val="0"/>
                              <w:marRight w:val="0"/>
                              <w:marTop w:val="0"/>
                              <w:marBottom w:val="0"/>
                              <w:divBdr>
                                <w:top w:val="none" w:sz="0" w:space="0" w:color="auto"/>
                                <w:left w:val="none" w:sz="0" w:space="0" w:color="auto"/>
                                <w:bottom w:val="single" w:sz="6" w:space="9" w:color="D7D7D7"/>
                                <w:right w:val="none" w:sz="0" w:space="0" w:color="auto"/>
                              </w:divBdr>
                            </w:div>
                            <w:div w:id="1715428449">
                              <w:marLeft w:val="0"/>
                              <w:marRight w:val="0"/>
                              <w:marTop w:val="0"/>
                              <w:marBottom w:val="0"/>
                              <w:divBdr>
                                <w:top w:val="none" w:sz="0" w:space="0" w:color="auto"/>
                                <w:left w:val="none" w:sz="0" w:space="0" w:color="auto"/>
                                <w:bottom w:val="single" w:sz="6" w:space="9" w:color="D7D7D7"/>
                                <w:right w:val="none" w:sz="0" w:space="0" w:color="auto"/>
                              </w:divBdr>
                            </w:div>
                            <w:div w:id="1715428450">
                              <w:marLeft w:val="0"/>
                              <w:marRight w:val="0"/>
                              <w:marTop w:val="0"/>
                              <w:marBottom w:val="0"/>
                              <w:divBdr>
                                <w:top w:val="none" w:sz="0" w:space="0" w:color="auto"/>
                                <w:left w:val="none" w:sz="0" w:space="0" w:color="auto"/>
                                <w:bottom w:val="single" w:sz="6" w:space="9" w:color="D7D7D7"/>
                                <w:right w:val="none" w:sz="0" w:space="0" w:color="auto"/>
                              </w:divBdr>
                            </w:div>
                          </w:divsChild>
                        </w:div>
                        <w:div w:id="1715428351">
                          <w:marLeft w:val="0"/>
                          <w:marRight w:val="0"/>
                          <w:marTop w:val="0"/>
                          <w:marBottom w:val="0"/>
                          <w:divBdr>
                            <w:top w:val="none" w:sz="0" w:space="0" w:color="auto"/>
                            <w:left w:val="none" w:sz="0" w:space="0" w:color="auto"/>
                            <w:bottom w:val="none" w:sz="0" w:space="0" w:color="auto"/>
                            <w:right w:val="none" w:sz="0" w:space="0" w:color="auto"/>
                          </w:divBdr>
                          <w:divsChild>
                            <w:div w:id="1715428360">
                              <w:marLeft w:val="0"/>
                              <w:marRight w:val="0"/>
                              <w:marTop w:val="0"/>
                              <w:marBottom w:val="0"/>
                              <w:divBdr>
                                <w:top w:val="none" w:sz="0" w:space="0" w:color="auto"/>
                                <w:left w:val="none" w:sz="0" w:space="0" w:color="auto"/>
                                <w:bottom w:val="single" w:sz="6" w:space="9" w:color="D7D7D7"/>
                                <w:right w:val="none" w:sz="0" w:space="0" w:color="auto"/>
                              </w:divBdr>
                            </w:div>
                            <w:div w:id="1715428371">
                              <w:marLeft w:val="0"/>
                              <w:marRight w:val="0"/>
                              <w:marTop w:val="0"/>
                              <w:marBottom w:val="0"/>
                              <w:divBdr>
                                <w:top w:val="none" w:sz="0" w:space="0" w:color="auto"/>
                                <w:left w:val="none" w:sz="0" w:space="0" w:color="auto"/>
                                <w:bottom w:val="single" w:sz="6" w:space="9" w:color="D7D7D7"/>
                                <w:right w:val="none" w:sz="0" w:space="0" w:color="auto"/>
                              </w:divBdr>
                            </w:div>
                            <w:div w:id="1715428397">
                              <w:marLeft w:val="0"/>
                              <w:marRight w:val="0"/>
                              <w:marTop w:val="0"/>
                              <w:marBottom w:val="0"/>
                              <w:divBdr>
                                <w:top w:val="none" w:sz="0" w:space="0" w:color="auto"/>
                                <w:left w:val="none" w:sz="0" w:space="0" w:color="auto"/>
                                <w:bottom w:val="single" w:sz="6" w:space="9" w:color="D7D7D7"/>
                                <w:right w:val="none" w:sz="0" w:space="0" w:color="auto"/>
                              </w:divBdr>
                            </w:div>
                            <w:div w:id="1715428406">
                              <w:marLeft w:val="0"/>
                              <w:marRight w:val="0"/>
                              <w:marTop w:val="0"/>
                              <w:marBottom w:val="0"/>
                              <w:divBdr>
                                <w:top w:val="none" w:sz="0" w:space="0" w:color="auto"/>
                                <w:left w:val="none" w:sz="0" w:space="0" w:color="auto"/>
                                <w:bottom w:val="single" w:sz="6" w:space="9" w:color="D7D7D7"/>
                                <w:right w:val="none" w:sz="0" w:space="0" w:color="auto"/>
                              </w:divBdr>
                            </w:div>
                            <w:div w:id="1715428424">
                              <w:marLeft w:val="0"/>
                              <w:marRight w:val="0"/>
                              <w:marTop w:val="0"/>
                              <w:marBottom w:val="0"/>
                              <w:divBdr>
                                <w:top w:val="none" w:sz="0" w:space="0" w:color="auto"/>
                                <w:left w:val="none" w:sz="0" w:space="0" w:color="auto"/>
                                <w:bottom w:val="single" w:sz="6" w:space="9" w:color="D7D7D7"/>
                                <w:right w:val="none" w:sz="0" w:space="0" w:color="auto"/>
                              </w:divBdr>
                            </w:div>
                            <w:div w:id="1715428444">
                              <w:marLeft w:val="0"/>
                              <w:marRight w:val="0"/>
                              <w:marTop w:val="0"/>
                              <w:marBottom w:val="0"/>
                              <w:divBdr>
                                <w:top w:val="none" w:sz="0" w:space="0" w:color="auto"/>
                                <w:left w:val="none" w:sz="0" w:space="0" w:color="auto"/>
                                <w:bottom w:val="single" w:sz="6" w:space="9" w:color="D7D7D7"/>
                                <w:right w:val="none" w:sz="0" w:space="0" w:color="auto"/>
                              </w:divBdr>
                            </w:div>
                          </w:divsChild>
                        </w:div>
                        <w:div w:id="1715428359">
                          <w:marLeft w:val="0"/>
                          <w:marRight w:val="0"/>
                          <w:marTop w:val="0"/>
                          <w:marBottom w:val="0"/>
                          <w:divBdr>
                            <w:top w:val="none" w:sz="0" w:space="0" w:color="auto"/>
                            <w:left w:val="none" w:sz="0" w:space="0" w:color="auto"/>
                            <w:bottom w:val="none" w:sz="0" w:space="0" w:color="auto"/>
                            <w:right w:val="none" w:sz="0" w:space="0" w:color="auto"/>
                          </w:divBdr>
                          <w:divsChild>
                            <w:div w:id="1715428331">
                              <w:marLeft w:val="0"/>
                              <w:marRight w:val="0"/>
                              <w:marTop w:val="0"/>
                              <w:marBottom w:val="0"/>
                              <w:divBdr>
                                <w:top w:val="none" w:sz="0" w:space="0" w:color="auto"/>
                                <w:left w:val="none" w:sz="0" w:space="0" w:color="auto"/>
                                <w:bottom w:val="single" w:sz="6" w:space="9" w:color="D7D7D7"/>
                                <w:right w:val="none" w:sz="0" w:space="0" w:color="auto"/>
                              </w:divBdr>
                            </w:div>
                            <w:div w:id="1715428352">
                              <w:marLeft w:val="0"/>
                              <w:marRight w:val="0"/>
                              <w:marTop w:val="0"/>
                              <w:marBottom w:val="0"/>
                              <w:divBdr>
                                <w:top w:val="none" w:sz="0" w:space="0" w:color="auto"/>
                                <w:left w:val="none" w:sz="0" w:space="0" w:color="auto"/>
                                <w:bottom w:val="single" w:sz="6" w:space="9" w:color="D7D7D7"/>
                                <w:right w:val="none" w:sz="0" w:space="0" w:color="auto"/>
                              </w:divBdr>
                            </w:div>
                            <w:div w:id="1715428379">
                              <w:marLeft w:val="0"/>
                              <w:marRight w:val="0"/>
                              <w:marTop w:val="0"/>
                              <w:marBottom w:val="0"/>
                              <w:divBdr>
                                <w:top w:val="none" w:sz="0" w:space="0" w:color="auto"/>
                                <w:left w:val="none" w:sz="0" w:space="0" w:color="auto"/>
                                <w:bottom w:val="single" w:sz="6" w:space="9" w:color="D7D7D7"/>
                                <w:right w:val="none" w:sz="0" w:space="0" w:color="auto"/>
                              </w:divBdr>
                            </w:div>
                            <w:div w:id="1715428423">
                              <w:marLeft w:val="0"/>
                              <w:marRight w:val="0"/>
                              <w:marTop w:val="0"/>
                              <w:marBottom w:val="0"/>
                              <w:divBdr>
                                <w:top w:val="none" w:sz="0" w:space="0" w:color="auto"/>
                                <w:left w:val="none" w:sz="0" w:space="0" w:color="auto"/>
                                <w:bottom w:val="single" w:sz="6" w:space="9" w:color="D7D7D7"/>
                                <w:right w:val="none" w:sz="0" w:space="0" w:color="auto"/>
                              </w:divBdr>
                            </w:div>
                            <w:div w:id="1715428434">
                              <w:marLeft w:val="0"/>
                              <w:marRight w:val="0"/>
                              <w:marTop w:val="0"/>
                              <w:marBottom w:val="0"/>
                              <w:divBdr>
                                <w:top w:val="none" w:sz="0" w:space="0" w:color="auto"/>
                                <w:left w:val="none" w:sz="0" w:space="0" w:color="auto"/>
                                <w:bottom w:val="single" w:sz="6" w:space="9" w:color="D7D7D7"/>
                                <w:right w:val="none" w:sz="0" w:space="0" w:color="auto"/>
                              </w:divBdr>
                            </w:div>
                            <w:div w:id="1715428436">
                              <w:marLeft w:val="0"/>
                              <w:marRight w:val="0"/>
                              <w:marTop w:val="0"/>
                              <w:marBottom w:val="0"/>
                              <w:divBdr>
                                <w:top w:val="none" w:sz="0" w:space="0" w:color="auto"/>
                                <w:left w:val="none" w:sz="0" w:space="0" w:color="auto"/>
                                <w:bottom w:val="single" w:sz="6" w:space="9" w:color="D7D7D7"/>
                                <w:right w:val="none" w:sz="0" w:space="0" w:color="auto"/>
                              </w:divBdr>
                            </w:div>
                          </w:divsChild>
                        </w:div>
                        <w:div w:id="1715428366">
                          <w:marLeft w:val="0"/>
                          <w:marRight w:val="0"/>
                          <w:marTop w:val="0"/>
                          <w:marBottom w:val="0"/>
                          <w:divBdr>
                            <w:top w:val="none" w:sz="0" w:space="0" w:color="auto"/>
                            <w:left w:val="none" w:sz="0" w:space="0" w:color="auto"/>
                            <w:bottom w:val="none" w:sz="0" w:space="0" w:color="auto"/>
                            <w:right w:val="none" w:sz="0" w:space="0" w:color="auto"/>
                          </w:divBdr>
                          <w:divsChild>
                            <w:div w:id="1715428328">
                              <w:marLeft w:val="0"/>
                              <w:marRight w:val="0"/>
                              <w:marTop w:val="0"/>
                              <w:marBottom w:val="0"/>
                              <w:divBdr>
                                <w:top w:val="none" w:sz="0" w:space="0" w:color="auto"/>
                                <w:left w:val="none" w:sz="0" w:space="0" w:color="auto"/>
                                <w:bottom w:val="single" w:sz="6" w:space="9" w:color="D7D7D7"/>
                                <w:right w:val="none" w:sz="0" w:space="0" w:color="auto"/>
                              </w:divBdr>
                            </w:div>
                            <w:div w:id="1715428335">
                              <w:marLeft w:val="0"/>
                              <w:marRight w:val="0"/>
                              <w:marTop w:val="0"/>
                              <w:marBottom w:val="0"/>
                              <w:divBdr>
                                <w:top w:val="none" w:sz="0" w:space="0" w:color="auto"/>
                                <w:left w:val="none" w:sz="0" w:space="0" w:color="auto"/>
                                <w:bottom w:val="single" w:sz="6" w:space="9" w:color="D7D7D7"/>
                                <w:right w:val="none" w:sz="0" w:space="0" w:color="auto"/>
                              </w:divBdr>
                            </w:div>
                            <w:div w:id="1715428370">
                              <w:marLeft w:val="0"/>
                              <w:marRight w:val="0"/>
                              <w:marTop w:val="0"/>
                              <w:marBottom w:val="0"/>
                              <w:divBdr>
                                <w:top w:val="none" w:sz="0" w:space="0" w:color="auto"/>
                                <w:left w:val="none" w:sz="0" w:space="0" w:color="auto"/>
                                <w:bottom w:val="single" w:sz="6" w:space="9" w:color="D7D7D7"/>
                                <w:right w:val="none" w:sz="0" w:space="0" w:color="auto"/>
                              </w:divBdr>
                            </w:div>
                            <w:div w:id="1715428394">
                              <w:marLeft w:val="0"/>
                              <w:marRight w:val="0"/>
                              <w:marTop w:val="0"/>
                              <w:marBottom w:val="0"/>
                              <w:divBdr>
                                <w:top w:val="none" w:sz="0" w:space="0" w:color="auto"/>
                                <w:left w:val="none" w:sz="0" w:space="0" w:color="auto"/>
                                <w:bottom w:val="single" w:sz="6" w:space="9" w:color="D7D7D7"/>
                                <w:right w:val="none" w:sz="0" w:space="0" w:color="auto"/>
                              </w:divBdr>
                            </w:div>
                            <w:div w:id="1715428404">
                              <w:marLeft w:val="0"/>
                              <w:marRight w:val="0"/>
                              <w:marTop w:val="0"/>
                              <w:marBottom w:val="0"/>
                              <w:divBdr>
                                <w:top w:val="none" w:sz="0" w:space="0" w:color="auto"/>
                                <w:left w:val="none" w:sz="0" w:space="0" w:color="auto"/>
                                <w:bottom w:val="single" w:sz="6" w:space="9" w:color="D7D7D7"/>
                                <w:right w:val="none" w:sz="0" w:space="0" w:color="auto"/>
                              </w:divBdr>
                            </w:div>
                            <w:div w:id="1715428438">
                              <w:marLeft w:val="0"/>
                              <w:marRight w:val="0"/>
                              <w:marTop w:val="0"/>
                              <w:marBottom w:val="0"/>
                              <w:divBdr>
                                <w:top w:val="none" w:sz="0" w:space="0" w:color="auto"/>
                                <w:left w:val="none" w:sz="0" w:space="0" w:color="auto"/>
                                <w:bottom w:val="single" w:sz="6" w:space="9" w:color="D7D7D7"/>
                                <w:right w:val="none" w:sz="0" w:space="0" w:color="auto"/>
                              </w:divBdr>
                            </w:div>
                          </w:divsChild>
                        </w:div>
                        <w:div w:id="1715428374">
                          <w:marLeft w:val="0"/>
                          <w:marRight w:val="0"/>
                          <w:marTop w:val="0"/>
                          <w:marBottom w:val="0"/>
                          <w:divBdr>
                            <w:top w:val="none" w:sz="0" w:space="0" w:color="auto"/>
                            <w:left w:val="none" w:sz="0" w:space="0" w:color="auto"/>
                            <w:bottom w:val="none" w:sz="0" w:space="0" w:color="auto"/>
                            <w:right w:val="none" w:sz="0" w:space="0" w:color="auto"/>
                          </w:divBdr>
                          <w:divsChild>
                            <w:div w:id="1715428347">
                              <w:marLeft w:val="0"/>
                              <w:marRight w:val="0"/>
                              <w:marTop w:val="0"/>
                              <w:marBottom w:val="0"/>
                              <w:divBdr>
                                <w:top w:val="none" w:sz="0" w:space="0" w:color="auto"/>
                                <w:left w:val="none" w:sz="0" w:space="0" w:color="auto"/>
                                <w:bottom w:val="single" w:sz="6" w:space="9" w:color="D7D7D7"/>
                                <w:right w:val="none" w:sz="0" w:space="0" w:color="auto"/>
                              </w:divBdr>
                            </w:div>
                            <w:div w:id="1715428413">
                              <w:marLeft w:val="0"/>
                              <w:marRight w:val="0"/>
                              <w:marTop w:val="0"/>
                              <w:marBottom w:val="0"/>
                              <w:divBdr>
                                <w:top w:val="none" w:sz="0" w:space="0" w:color="auto"/>
                                <w:left w:val="none" w:sz="0" w:space="0" w:color="auto"/>
                                <w:bottom w:val="single" w:sz="6" w:space="9" w:color="D7D7D7"/>
                                <w:right w:val="none" w:sz="0" w:space="0" w:color="auto"/>
                              </w:divBdr>
                            </w:div>
                            <w:div w:id="1715428427">
                              <w:marLeft w:val="0"/>
                              <w:marRight w:val="0"/>
                              <w:marTop w:val="0"/>
                              <w:marBottom w:val="0"/>
                              <w:divBdr>
                                <w:top w:val="none" w:sz="0" w:space="0" w:color="auto"/>
                                <w:left w:val="none" w:sz="0" w:space="0" w:color="auto"/>
                                <w:bottom w:val="single" w:sz="6" w:space="9" w:color="D7D7D7"/>
                                <w:right w:val="none" w:sz="0" w:space="0" w:color="auto"/>
                              </w:divBdr>
                            </w:div>
                            <w:div w:id="1715428432">
                              <w:marLeft w:val="0"/>
                              <w:marRight w:val="0"/>
                              <w:marTop w:val="0"/>
                              <w:marBottom w:val="0"/>
                              <w:divBdr>
                                <w:top w:val="none" w:sz="0" w:space="0" w:color="auto"/>
                                <w:left w:val="none" w:sz="0" w:space="0" w:color="auto"/>
                                <w:bottom w:val="single" w:sz="6" w:space="9" w:color="D7D7D7"/>
                                <w:right w:val="none" w:sz="0" w:space="0" w:color="auto"/>
                              </w:divBdr>
                            </w:div>
                          </w:divsChild>
                        </w:div>
                        <w:div w:id="1715428376">
                          <w:marLeft w:val="0"/>
                          <w:marRight w:val="0"/>
                          <w:marTop w:val="0"/>
                          <w:marBottom w:val="0"/>
                          <w:divBdr>
                            <w:top w:val="none" w:sz="0" w:space="0" w:color="auto"/>
                            <w:left w:val="none" w:sz="0" w:space="0" w:color="auto"/>
                            <w:bottom w:val="none" w:sz="0" w:space="0" w:color="auto"/>
                            <w:right w:val="none" w:sz="0" w:space="0" w:color="auto"/>
                          </w:divBdr>
                          <w:divsChild>
                            <w:div w:id="1715428324">
                              <w:marLeft w:val="0"/>
                              <w:marRight w:val="0"/>
                              <w:marTop w:val="0"/>
                              <w:marBottom w:val="0"/>
                              <w:divBdr>
                                <w:top w:val="none" w:sz="0" w:space="0" w:color="auto"/>
                                <w:left w:val="none" w:sz="0" w:space="0" w:color="auto"/>
                                <w:bottom w:val="single" w:sz="6" w:space="9" w:color="D7D7D7"/>
                                <w:right w:val="none" w:sz="0" w:space="0" w:color="auto"/>
                              </w:divBdr>
                            </w:div>
                            <w:div w:id="1715428337">
                              <w:marLeft w:val="0"/>
                              <w:marRight w:val="0"/>
                              <w:marTop w:val="0"/>
                              <w:marBottom w:val="0"/>
                              <w:divBdr>
                                <w:top w:val="none" w:sz="0" w:space="0" w:color="auto"/>
                                <w:left w:val="none" w:sz="0" w:space="0" w:color="auto"/>
                                <w:bottom w:val="single" w:sz="6" w:space="9" w:color="D7D7D7"/>
                                <w:right w:val="none" w:sz="0" w:space="0" w:color="auto"/>
                              </w:divBdr>
                            </w:div>
                            <w:div w:id="1715428363">
                              <w:marLeft w:val="0"/>
                              <w:marRight w:val="0"/>
                              <w:marTop w:val="0"/>
                              <w:marBottom w:val="0"/>
                              <w:divBdr>
                                <w:top w:val="none" w:sz="0" w:space="0" w:color="auto"/>
                                <w:left w:val="none" w:sz="0" w:space="0" w:color="auto"/>
                                <w:bottom w:val="single" w:sz="6" w:space="9" w:color="D7D7D7"/>
                                <w:right w:val="none" w:sz="0" w:space="0" w:color="auto"/>
                              </w:divBdr>
                            </w:div>
                            <w:div w:id="1715428373">
                              <w:marLeft w:val="0"/>
                              <w:marRight w:val="0"/>
                              <w:marTop w:val="0"/>
                              <w:marBottom w:val="0"/>
                              <w:divBdr>
                                <w:top w:val="none" w:sz="0" w:space="0" w:color="auto"/>
                                <w:left w:val="none" w:sz="0" w:space="0" w:color="auto"/>
                                <w:bottom w:val="single" w:sz="6" w:space="9" w:color="D7D7D7"/>
                                <w:right w:val="none" w:sz="0" w:space="0" w:color="auto"/>
                              </w:divBdr>
                            </w:div>
                            <w:div w:id="1715428390">
                              <w:marLeft w:val="0"/>
                              <w:marRight w:val="0"/>
                              <w:marTop w:val="0"/>
                              <w:marBottom w:val="0"/>
                              <w:divBdr>
                                <w:top w:val="none" w:sz="0" w:space="0" w:color="auto"/>
                                <w:left w:val="none" w:sz="0" w:space="0" w:color="auto"/>
                                <w:bottom w:val="single" w:sz="6" w:space="9" w:color="D7D7D7"/>
                                <w:right w:val="none" w:sz="0" w:space="0" w:color="auto"/>
                              </w:divBdr>
                            </w:div>
                            <w:div w:id="1715428416">
                              <w:marLeft w:val="0"/>
                              <w:marRight w:val="0"/>
                              <w:marTop w:val="0"/>
                              <w:marBottom w:val="0"/>
                              <w:divBdr>
                                <w:top w:val="none" w:sz="0" w:space="0" w:color="auto"/>
                                <w:left w:val="none" w:sz="0" w:space="0" w:color="auto"/>
                                <w:bottom w:val="single" w:sz="6" w:space="9" w:color="D7D7D7"/>
                                <w:right w:val="none" w:sz="0" w:space="0" w:color="auto"/>
                              </w:divBdr>
                            </w:div>
                          </w:divsChild>
                        </w:div>
                        <w:div w:id="1715428378">
                          <w:marLeft w:val="0"/>
                          <w:marRight w:val="0"/>
                          <w:marTop w:val="0"/>
                          <w:marBottom w:val="0"/>
                          <w:divBdr>
                            <w:top w:val="none" w:sz="0" w:space="0" w:color="auto"/>
                            <w:left w:val="none" w:sz="0" w:space="0" w:color="auto"/>
                            <w:bottom w:val="none" w:sz="0" w:space="0" w:color="auto"/>
                            <w:right w:val="none" w:sz="0" w:space="0" w:color="auto"/>
                          </w:divBdr>
                          <w:divsChild>
                            <w:div w:id="1715428329">
                              <w:marLeft w:val="0"/>
                              <w:marRight w:val="0"/>
                              <w:marTop w:val="0"/>
                              <w:marBottom w:val="0"/>
                              <w:divBdr>
                                <w:top w:val="none" w:sz="0" w:space="0" w:color="auto"/>
                                <w:left w:val="none" w:sz="0" w:space="0" w:color="auto"/>
                                <w:bottom w:val="single" w:sz="6" w:space="9" w:color="D7D7D7"/>
                                <w:right w:val="none" w:sz="0" w:space="0" w:color="auto"/>
                              </w:divBdr>
                            </w:div>
                            <w:div w:id="1715428350">
                              <w:marLeft w:val="0"/>
                              <w:marRight w:val="0"/>
                              <w:marTop w:val="0"/>
                              <w:marBottom w:val="0"/>
                              <w:divBdr>
                                <w:top w:val="none" w:sz="0" w:space="0" w:color="auto"/>
                                <w:left w:val="none" w:sz="0" w:space="0" w:color="auto"/>
                                <w:bottom w:val="single" w:sz="6" w:space="9" w:color="D7D7D7"/>
                                <w:right w:val="none" w:sz="0" w:space="0" w:color="auto"/>
                              </w:divBdr>
                            </w:div>
                            <w:div w:id="1715428392">
                              <w:marLeft w:val="0"/>
                              <w:marRight w:val="0"/>
                              <w:marTop w:val="0"/>
                              <w:marBottom w:val="0"/>
                              <w:divBdr>
                                <w:top w:val="none" w:sz="0" w:space="0" w:color="auto"/>
                                <w:left w:val="none" w:sz="0" w:space="0" w:color="auto"/>
                                <w:bottom w:val="single" w:sz="6" w:space="9" w:color="D7D7D7"/>
                                <w:right w:val="none" w:sz="0" w:space="0" w:color="auto"/>
                              </w:divBdr>
                            </w:div>
                            <w:div w:id="1715428422">
                              <w:marLeft w:val="0"/>
                              <w:marRight w:val="0"/>
                              <w:marTop w:val="0"/>
                              <w:marBottom w:val="0"/>
                              <w:divBdr>
                                <w:top w:val="none" w:sz="0" w:space="0" w:color="auto"/>
                                <w:left w:val="none" w:sz="0" w:space="0" w:color="auto"/>
                                <w:bottom w:val="single" w:sz="6" w:space="9" w:color="D7D7D7"/>
                                <w:right w:val="none" w:sz="0" w:space="0" w:color="auto"/>
                              </w:divBdr>
                            </w:div>
                            <w:div w:id="1715428425">
                              <w:marLeft w:val="0"/>
                              <w:marRight w:val="0"/>
                              <w:marTop w:val="0"/>
                              <w:marBottom w:val="0"/>
                              <w:divBdr>
                                <w:top w:val="none" w:sz="0" w:space="0" w:color="auto"/>
                                <w:left w:val="none" w:sz="0" w:space="0" w:color="auto"/>
                                <w:bottom w:val="single" w:sz="6" w:space="9" w:color="D7D7D7"/>
                                <w:right w:val="none" w:sz="0" w:space="0" w:color="auto"/>
                              </w:divBdr>
                            </w:div>
                            <w:div w:id="1715428439">
                              <w:marLeft w:val="0"/>
                              <w:marRight w:val="0"/>
                              <w:marTop w:val="0"/>
                              <w:marBottom w:val="0"/>
                              <w:divBdr>
                                <w:top w:val="none" w:sz="0" w:space="0" w:color="auto"/>
                                <w:left w:val="none" w:sz="0" w:space="0" w:color="auto"/>
                                <w:bottom w:val="single" w:sz="6" w:space="9" w:color="D7D7D7"/>
                                <w:right w:val="none" w:sz="0" w:space="0" w:color="auto"/>
                              </w:divBdr>
                            </w:div>
                          </w:divsChild>
                        </w:div>
                        <w:div w:id="1715428382">
                          <w:marLeft w:val="0"/>
                          <w:marRight w:val="0"/>
                          <w:marTop w:val="0"/>
                          <w:marBottom w:val="0"/>
                          <w:divBdr>
                            <w:top w:val="none" w:sz="0" w:space="0" w:color="auto"/>
                            <w:left w:val="none" w:sz="0" w:space="0" w:color="auto"/>
                            <w:bottom w:val="single" w:sz="2" w:space="0" w:color="D7D7D7"/>
                            <w:right w:val="none" w:sz="0" w:space="0" w:color="auto"/>
                          </w:divBdr>
                          <w:divsChild>
                            <w:div w:id="1715428340">
                              <w:marLeft w:val="0"/>
                              <w:marRight w:val="0"/>
                              <w:marTop w:val="0"/>
                              <w:marBottom w:val="0"/>
                              <w:divBdr>
                                <w:top w:val="none" w:sz="0" w:space="0" w:color="auto"/>
                                <w:left w:val="none" w:sz="0" w:space="0" w:color="auto"/>
                                <w:bottom w:val="single" w:sz="2" w:space="9" w:color="D7D7D7"/>
                                <w:right w:val="none" w:sz="0" w:space="0" w:color="auto"/>
                              </w:divBdr>
                            </w:div>
                            <w:div w:id="1715428389">
                              <w:marLeft w:val="0"/>
                              <w:marRight w:val="0"/>
                              <w:marTop w:val="0"/>
                              <w:marBottom w:val="0"/>
                              <w:divBdr>
                                <w:top w:val="none" w:sz="0" w:space="0" w:color="auto"/>
                                <w:left w:val="none" w:sz="0" w:space="0" w:color="auto"/>
                                <w:bottom w:val="single" w:sz="2" w:space="9" w:color="D7D7D7"/>
                                <w:right w:val="none" w:sz="0" w:space="0" w:color="auto"/>
                              </w:divBdr>
                            </w:div>
                            <w:div w:id="1715428393">
                              <w:marLeft w:val="0"/>
                              <w:marRight w:val="0"/>
                              <w:marTop w:val="0"/>
                              <w:marBottom w:val="0"/>
                              <w:divBdr>
                                <w:top w:val="none" w:sz="0" w:space="0" w:color="auto"/>
                                <w:left w:val="none" w:sz="0" w:space="0" w:color="auto"/>
                                <w:bottom w:val="single" w:sz="2" w:space="9" w:color="D7D7D7"/>
                                <w:right w:val="none" w:sz="0" w:space="0" w:color="auto"/>
                              </w:divBdr>
                            </w:div>
                            <w:div w:id="1715428398">
                              <w:marLeft w:val="0"/>
                              <w:marRight w:val="0"/>
                              <w:marTop w:val="0"/>
                              <w:marBottom w:val="0"/>
                              <w:divBdr>
                                <w:top w:val="none" w:sz="0" w:space="0" w:color="auto"/>
                                <w:left w:val="none" w:sz="0" w:space="0" w:color="auto"/>
                                <w:bottom w:val="single" w:sz="2" w:space="9" w:color="D7D7D7"/>
                                <w:right w:val="none" w:sz="0" w:space="0" w:color="auto"/>
                              </w:divBdr>
                            </w:div>
                            <w:div w:id="1715428407">
                              <w:marLeft w:val="0"/>
                              <w:marRight w:val="0"/>
                              <w:marTop w:val="0"/>
                              <w:marBottom w:val="0"/>
                              <w:divBdr>
                                <w:top w:val="none" w:sz="0" w:space="0" w:color="auto"/>
                                <w:left w:val="none" w:sz="0" w:space="0" w:color="auto"/>
                                <w:bottom w:val="single" w:sz="2" w:space="9" w:color="D7D7D7"/>
                                <w:right w:val="none" w:sz="0" w:space="0" w:color="auto"/>
                              </w:divBdr>
                            </w:div>
                            <w:div w:id="1715428435">
                              <w:marLeft w:val="0"/>
                              <w:marRight w:val="0"/>
                              <w:marTop w:val="0"/>
                              <w:marBottom w:val="0"/>
                              <w:divBdr>
                                <w:top w:val="none" w:sz="0" w:space="0" w:color="auto"/>
                                <w:left w:val="none" w:sz="0" w:space="0" w:color="auto"/>
                                <w:bottom w:val="single" w:sz="2" w:space="9" w:color="D7D7D7"/>
                                <w:right w:val="none" w:sz="0" w:space="0" w:color="auto"/>
                              </w:divBdr>
                            </w:div>
                          </w:divsChild>
                        </w:div>
                        <w:div w:id="1715428410">
                          <w:marLeft w:val="0"/>
                          <w:marRight w:val="0"/>
                          <w:marTop w:val="0"/>
                          <w:marBottom w:val="0"/>
                          <w:divBdr>
                            <w:top w:val="none" w:sz="0" w:space="0" w:color="auto"/>
                            <w:left w:val="none" w:sz="0" w:space="0" w:color="auto"/>
                            <w:bottom w:val="none" w:sz="0" w:space="0" w:color="auto"/>
                            <w:right w:val="none" w:sz="0" w:space="0" w:color="auto"/>
                          </w:divBdr>
                          <w:divsChild>
                            <w:div w:id="1715428355">
                              <w:marLeft w:val="0"/>
                              <w:marRight w:val="0"/>
                              <w:marTop w:val="0"/>
                              <w:marBottom w:val="0"/>
                              <w:divBdr>
                                <w:top w:val="none" w:sz="0" w:space="0" w:color="auto"/>
                                <w:left w:val="none" w:sz="0" w:space="0" w:color="auto"/>
                                <w:bottom w:val="single" w:sz="6" w:space="9" w:color="D7D7D7"/>
                                <w:right w:val="none" w:sz="0" w:space="0" w:color="auto"/>
                              </w:divBdr>
                            </w:div>
                            <w:div w:id="1715428361">
                              <w:marLeft w:val="0"/>
                              <w:marRight w:val="0"/>
                              <w:marTop w:val="0"/>
                              <w:marBottom w:val="0"/>
                              <w:divBdr>
                                <w:top w:val="none" w:sz="0" w:space="0" w:color="auto"/>
                                <w:left w:val="none" w:sz="0" w:space="0" w:color="auto"/>
                                <w:bottom w:val="single" w:sz="6" w:space="9" w:color="D7D7D7"/>
                                <w:right w:val="none" w:sz="0" w:space="0" w:color="auto"/>
                              </w:divBdr>
                            </w:div>
                            <w:div w:id="1715428364">
                              <w:marLeft w:val="0"/>
                              <w:marRight w:val="0"/>
                              <w:marTop w:val="0"/>
                              <w:marBottom w:val="0"/>
                              <w:divBdr>
                                <w:top w:val="none" w:sz="0" w:space="0" w:color="auto"/>
                                <w:left w:val="none" w:sz="0" w:space="0" w:color="auto"/>
                                <w:bottom w:val="single" w:sz="6" w:space="9" w:color="D7D7D7"/>
                                <w:right w:val="none" w:sz="0" w:space="0" w:color="auto"/>
                              </w:divBdr>
                            </w:div>
                            <w:div w:id="1715428377">
                              <w:marLeft w:val="0"/>
                              <w:marRight w:val="0"/>
                              <w:marTop w:val="0"/>
                              <w:marBottom w:val="0"/>
                              <w:divBdr>
                                <w:top w:val="none" w:sz="0" w:space="0" w:color="auto"/>
                                <w:left w:val="none" w:sz="0" w:space="0" w:color="auto"/>
                                <w:bottom w:val="single" w:sz="6" w:space="9" w:color="D7D7D7"/>
                                <w:right w:val="none" w:sz="0" w:space="0" w:color="auto"/>
                              </w:divBdr>
                            </w:div>
                            <w:div w:id="1715428387">
                              <w:marLeft w:val="0"/>
                              <w:marRight w:val="0"/>
                              <w:marTop w:val="0"/>
                              <w:marBottom w:val="0"/>
                              <w:divBdr>
                                <w:top w:val="none" w:sz="0" w:space="0" w:color="auto"/>
                                <w:left w:val="none" w:sz="0" w:space="0" w:color="auto"/>
                                <w:bottom w:val="single" w:sz="6" w:space="9" w:color="D7D7D7"/>
                                <w:right w:val="none" w:sz="0" w:space="0" w:color="auto"/>
                              </w:divBdr>
                            </w:div>
                            <w:div w:id="1715428448">
                              <w:marLeft w:val="0"/>
                              <w:marRight w:val="0"/>
                              <w:marTop w:val="0"/>
                              <w:marBottom w:val="0"/>
                              <w:divBdr>
                                <w:top w:val="none" w:sz="0" w:space="0" w:color="auto"/>
                                <w:left w:val="none" w:sz="0" w:space="0" w:color="auto"/>
                                <w:bottom w:val="single" w:sz="6" w:space="9" w:color="D7D7D7"/>
                                <w:right w:val="none" w:sz="0" w:space="0" w:color="auto"/>
                              </w:divBdr>
                            </w:div>
                          </w:divsChild>
                        </w:div>
                        <w:div w:id="1715428412">
                          <w:marLeft w:val="0"/>
                          <w:marRight w:val="0"/>
                          <w:marTop w:val="0"/>
                          <w:marBottom w:val="0"/>
                          <w:divBdr>
                            <w:top w:val="none" w:sz="0" w:space="0" w:color="auto"/>
                            <w:left w:val="none" w:sz="0" w:space="0" w:color="auto"/>
                            <w:bottom w:val="none" w:sz="0" w:space="0" w:color="auto"/>
                            <w:right w:val="none" w:sz="0" w:space="0" w:color="auto"/>
                          </w:divBdr>
                          <w:divsChild>
                            <w:div w:id="1715428344">
                              <w:marLeft w:val="0"/>
                              <w:marRight w:val="0"/>
                              <w:marTop w:val="0"/>
                              <w:marBottom w:val="0"/>
                              <w:divBdr>
                                <w:top w:val="none" w:sz="0" w:space="0" w:color="auto"/>
                                <w:left w:val="none" w:sz="0" w:space="0" w:color="auto"/>
                                <w:bottom w:val="single" w:sz="6" w:space="9" w:color="D7D7D7"/>
                                <w:right w:val="none" w:sz="0" w:space="0" w:color="auto"/>
                              </w:divBdr>
                            </w:div>
                            <w:div w:id="1715428367">
                              <w:marLeft w:val="0"/>
                              <w:marRight w:val="0"/>
                              <w:marTop w:val="0"/>
                              <w:marBottom w:val="0"/>
                              <w:divBdr>
                                <w:top w:val="none" w:sz="0" w:space="0" w:color="auto"/>
                                <w:left w:val="none" w:sz="0" w:space="0" w:color="auto"/>
                                <w:bottom w:val="single" w:sz="6" w:space="9" w:color="D7D7D7"/>
                                <w:right w:val="none" w:sz="0" w:space="0" w:color="auto"/>
                              </w:divBdr>
                            </w:div>
                            <w:div w:id="1715428375">
                              <w:marLeft w:val="0"/>
                              <w:marRight w:val="0"/>
                              <w:marTop w:val="0"/>
                              <w:marBottom w:val="0"/>
                              <w:divBdr>
                                <w:top w:val="none" w:sz="0" w:space="0" w:color="auto"/>
                                <w:left w:val="none" w:sz="0" w:space="0" w:color="auto"/>
                                <w:bottom w:val="single" w:sz="6" w:space="9" w:color="D7D7D7"/>
                                <w:right w:val="none" w:sz="0" w:space="0" w:color="auto"/>
                              </w:divBdr>
                            </w:div>
                            <w:div w:id="1715428395">
                              <w:marLeft w:val="0"/>
                              <w:marRight w:val="0"/>
                              <w:marTop w:val="0"/>
                              <w:marBottom w:val="0"/>
                              <w:divBdr>
                                <w:top w:val="none" w:sz="0" w:space="0" w:color="auto"/>
                                <w:left w:val="none" w:sz="0" w:space="0" w:color="auto"/>
                                <w:bottom w:val="single" w:sz="6" w:space="9" w:color="D7D7D7"/>
                                <w:right w:val="none" w:sz="0" w:space="0" w:color="auto"/>
                              </w:divBdr>
                            </w:div>
                            <w:div w:id="1715428443">
                              <w:marLeft w:val="0"/>
                              <w:marRight w:val="0"/>
                              <w:marTop w:val="0"/>
                              <w:marBottom w:val="0"/>
                              <w:divBdr>
                                <w:top w:val="none" w:sz="0" w:space="0" w:color="auto"/>
                                <w:left w:val="none" w:sz="0" w:space="0" w:color="auto"/>
                                <w:bottom w:val="single" w:sz="6" w:space="9" w:color="D7D7D7"/>
                                <w:right w:val="none" w:sz="0" w:space="0" w:color="auto"/>
                              </w:divBdr>
                            </w:div>
                            <w:div w:id="1715428451">
                              <w:marLeft w:val="0"/>
                              <w:marRight w:val="0"/>
                              <w:marTop w:val="0"/>
                              <w:marBottom w:val="0"/>
                              <w:divBdr>
                                <w:top w:val="none" w:sz="0" w:space="0" w:color="auto"/>
                                <w:left w:val="none" w:sz="0" w:space="0" w:color="auto"/>
                                <w:bottom w:val="single" w:sz="6" w:space="9" w:color="D7D7D7"/>
                                <w:right w:val="none" w:sz="0" w:space="0" w:color="auto"/>
                              </w:divBdr>
                            </w:div>
                          </w:divsChild>
                        </w:div>
                        <w:div w:id="1715428417">
                          <w:marLeft w:val="0"/>
                          <w:marRight w:val="0"/>
                          <w:marTop w:val="0"/>
                          <w:marBottom w:val="0"/>
                          <w:divBdr>
                            <w:top w:val="none" w:sz="0" w:space="0" w:color="auto"/>
                            <w:left w:val="none" w:sz="0" w:space="0" w:color="auto"/>
                            <w:bottom w:val="none" w:sz="0" w:space="0" w:color="auto"/>
                            <w:right w:val="none" w:sz="0" w:space="0" w:color="auto"/>
                          </w:divBdr>
                          <w:divsChild>
                            <w:div w:id="1715428325">
                              <w:marLeft w:val="0"/>
                              <w:marRight w:val="0"/>
                              <w:marTop w:val="0"/>
                              <w:marBottom w:val="0"/>
                              <w:divBdr>
                                <w:top w:val="none" w:sz="0" w:space="0" w:color="auto"/>
                                <w:left w:val="none" w:sz="0" w:space="0" w:color="auto"/>
                                <w:bottom w:val="single" w:sz="6" w:space="9" w:color="D7D7D7"/>
                                <w:right w:val="none" w:sz="0" w:space="0" w:color="auto"/>
                              </w:divBdr>
                            </w:div>
                            <w:div w:id="1715428333">
                              <w:marLeft w:val="0"/>
                              <w:marRight w:val="0"/>
                              <w:marTop w:val="0"/>
                              <w:marBottom w:val="0"/>
                              <w:divBdr>
                                <w:top w:val="none" w:sz="0" w:space="0" w:color="auto"/>
                                <w:left w:val="none" w:sz="0" w:space="0" w:color="auto"/>
                                <w:bottom w:val="single" w:sz="6" w:space="9" w:color="D7D7D7"/>
                                <w:right w:val="none" w:sz="0" w:space="0" w:color="auto"/>
                              </w:divBdr>
                            </w:div>
                            <w:div w:id="1715428391">
                              <w:marLeft w:val="0"/>
                              <w:marRight w:val="0"/>
                              <w:marTop w:val="0"/>
                              <w:marBottom w:val="0"/>
                              <w:divBdr>
                                <w:top w:val="none" w:sz="0" w:space="0" w:color="auto"/>
                                <w:left w:val="none" w:sz="0" w:space="0" w:color="auto"/>
                                <w:bottom w:val="single" w:sz="6" w:space="9" w:color="D7D7D7"/>
                                <w:right w:val="none" w:sz="0" w:space="0" w:color="auto"/>
                              </w:divBdr>
                            </w:div>
                            <w:div w:id="1715428401">
                              <w:marLeft w:val="0"/>
                              <w:marRight w:val="0"/>
                              <w:marTop w:val="0"/>
                              <w:marBottom w:val="0"/>
                              <w:divBdr>
                                <w:top w:val="none" w:sz="0" w:space="0" w:color="auto"/>
                                <w:left w:val="none" w:sz="0" w:space="0" w:color="auto"/>
                                <w:bottom w:val="single" w:sz="6" w:space="9" w:color="D7D7D7"/>
                                <w:right w:val="none" w:sz="0" w:space="0" w:color="auto"/>
                              </w:divBdr>
                            </w:div>
                            <w:div w:id="1715428428">
                              <w:marLeft w:val="0"/>
                              <w:marRight w:val="0"/>
                              <w:marTop w:val="0"/>
                              <w:marBottom w:val="0"/>
                              <w:divBdr>
                                <w:top w:val="none" w:sz="0" w:space="0" w:color="auto"/>
                                <w:left w:val="none" w:sz="0" w:space="0" w:color="auto"/>
                                <w:bottom w:val="single" w:sz="6" w:space="9" w:color="D7D7D7"/>
                                <w:right w:val="none" w:sz="0" w:space="0" w:color="auto"/>
                              </w:divBdr>
                            </w:div>
                            <w:div w:id="1715428440">
                              <w:marLeft w:val="0"/>
                              <w:marRight w:val="0"/>
                              <w:marTop w:val="0"/>
                              <w:marBottom w:val="0"/>
                              <w:divBdr>
                                <w:top w:val="none" w:sz="0" w:space="0" w:color="auto"/>
                                <w:left w:val="none" w:sz="0" w:space="0" w:color="auto"/>
                                <w:bottom w:val="single" w:sz="6" w:space="9" w:color="D7D7D7"/>
                                <w:right w:val="none" w:sz="0" w:space="0" w:color="auto"/>
                              </w:divBdr>
                            </w:div>
                          </w:divsChild>
                        </w:div>
                        <w:div w:id="1715428421">
                          <w:marLeft w:val="0"/>
                          <w:marRight w:val="0"/>
                          <w:marTop w:val="0"/>
                          <w:marBottom w:val="0"/>
                          <w:divBdr>
                            <w:top w:val="none" w:sz="0" w:space="0" w:color="auto"/>
                            <w:left w:val="none" w:sz="0" w:space="0" w:color="auto"/>
                            <w:bottom w:val="none" w:sz="0" w:space="0" w:color="auto"/>
                            <w:right w:val="none" w:sz="0" w:space="0" w:color="auto"/>
                          </w:divBdr>
                          <w:divsChild>
                            <w:div w:id="1715428345">
                              <w:marLeft w:val="0"/>
                              <w:marRight w:val="0"/>
                              <w:marTop w:val="0"/>
                              <w:marBottom w:val="0"/>
                              <w:divBdr>
                                <w:top w:val="none" w:sz="0" w:space="0" w:color="auto"/>
                                <w:left w:val="none" w:sz="0" w:space="0" w:color="auto"/>
                                <w:bottom w:val="single" w:sz="6" w:space="9" w:color="D7D7D7"/>
                                <w:right w:val="none" w:sz="0" w:space="0" w:color="auto"/>
                              </w:divBdr>
                            </w:div>
                            <w:div w:id="1715428346">
                              <w:marLeft w:val="0"/>
                              <w:marRight w:val="0"/>
                              <w:marTop w:val="0"/>
                              <w:marBottom w:val="0"/>
                              <w:divBdr>
                                <w:top w:val="none" w:sz="0" w:space="0" w:color="auto"/>
                                <w:left w:val="none" w:sz="0" w:space="0" w:color="auto"/>
                                <w:bottom w:val="single" w:sz="6" w:space="9" w:color="D7D7D7"/>
                                <w:right w:val="none" w:sz="0" w:space="0" w:color="auto"/>
                              </w:divBdr>
                            </w:div>
                            <w:div w:id="1715428357">
                              <w:marLeft w:val="0"/>
                              <w:marRight w:val="0"/>
                              <w:marTop w:val="0"/>
                              <w:marBottom w:val="0"/>
                              <w:divBdr>
                                <w:top w:val="none" w:sz="0" w:space="0" w:color="auto"/>
                                <w:left w:val="none" w:sz="0" w:space="0" w:color="auto"/>
                                <w:bottom w:val="single" w:sz="6" w:space="9" w:color="D7D7D7"/>
                                <w:right w:val="none" w:sz="0" w:space="0" w:color="auto"/>
                              </w:divBdr>
                            </w:div>
                            <w:div w:id="1715428372">
                              <w:marLeft w:val="0"/>
                              <w:marRight w:val="0"/>
                              <w:marTop w:val="0"/>
                              <w:marBottom w:val="0"/>
                              <w:divBdr>
                                <w:top w:val="none" w:sz="0" w:space="0" w:color="auto"/>
                                <w:left w:val="none" w:sz="0" w:space="0" w:color="auto"/>
                                <w:bottom w:val="single" w:sz="6" w:space="9" w:color="D7D7D7"/>
                                <w:right w:val="none" w:sz="0" w:space="0" w:color="auto"/>
                              </w:divBdr>
                            </w:div>
                            <w:div w:id="1715428399">
                              <w:marLeft w:val="0"/>
                              <w:marRight w:val="0"/>
                              <w:marTop w:val="0"/>
                              <w:marBottom w:val="0"/>
                              <w:divBdr>
                                <w:top w:val="none" w:sz="0" w:space="0" w:color="auto"/>
                                <w:left w:val="none" w:sz="0" w:space="0" w:color="auto"/>
                                <w:bottom w:val="single" w:sz="6" w:space="9" w:color="D7D7D7"/>
                                <w:right w:val="none" w:sz="0" w:space="0" w:color="auto"/>
                              </w:divBdr>
                            </w:div>
                            <w:div w:id="1715428411">
                              <w:marLeft w:val="0"/>
                              <w:marRight w:val="0"/>
                              <w:marTop w:val="0"/>
                              <w:marBottom w:val="0"/>
                              <w:divBdr>
                                <w:top w:val="none" w:sz="0" w:space="0" w:color="auto"/>
                                <w:left w:val="none" w:sz="0" w:space="0" w:color="auto"/>
                                <w:bottom w:val="single" w:sz="6" w:space="9" w:color="D7D7D7"/>
                                <w:right w:val="none" w:sz="0" w:space="0" w:color="auto"/>
                              </w:divBdr>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1715428341">
                              <w:marLeft w:val="0"/>
                              <w:marRight w:val="0"/>
                              <w:marTop w:val="0"/>
                              <w:marBottom w:val="0"/>
                              <w:divBdr>
                                <w:top w:val="none" w:sz="0" w:space="0" w:color="auto"/>
                                <w:left w:val="none" w:sz="0" w:space="0" w:color="auto"/>
                                <w:bottom w:val="single" w:sz="6" w:space="9" w:color="D7D7D7"/>
                                <w:right w:val="none" w:sz="0" w:space="0" w:color="auto"/>
                              </w:divBdr>
                            </w:div>
                            <w:div w:id="1715428342">
                              <w:marLeft w:val="0"/>
                              <w:marRight w:val="0"/>
                              <w:marTop w:val="0"/>
                              <w:marBottom w:val="0"/>
                              <w:divBdr>
                                <w:top w:val="none" w:sz="0" w:space="0" w:color="auto"/>
                                <w:left w:val="none" w:sz="0" w:space="0" w:color="auto"/>
                                <w:bottom w:val="single" w:sz="6" w:space="9" w:color="D7D7D7"/>
                                <w:right w:val="none" w:sz="0" w:space="0" w:color="auto"/>
                              </w:divBdr>
                            </w:div>
                            <w:div w:id="1715428353">
                              <w:marLeft w:val="0"/>
                              <w:marRight w:val="0"/>
                              <w:marTop w:val="0"/>
                              <w:marBottom w:val="0"/>
                              <w:divBdr>
                                <w:top w:val="none" w:sz="0" w:space="0" w:color="auto"/>
                                <w:left w:val="none" w:sz="0" w:space="0" w:color="auto"/>
                                <w:bottom w:val="single" w:sz="6" w:space="9" w:color="D7D7D7"/>
                                <w:right w:val="none" w:sz="0" w:space="0" w:color="auto"/>
                              </w:divBdr>
                            </w:div>
                            <w:div w:id="1715428441">
                              <w:marLeft w:val="0"/>
                              <w:marRight w:val="0"/>
                              <w:marTop w:val="0"/>
                              <w:marBottom w:val="0"/>
                              <w:divBdr>
                                <w:top w:val="none" w:sz="0" w:space="0" w:color="auto"/>
                                <w:left w:val="none" w:sz="0" w:space="0" w:color="auto"/>
                                <w:bottom w:val="single" w:sz="6" w:space="9" w:color="D7D7D7"/>
                                <w:right w:val="none" w:sz="0" w:space="0" w:color="auto"/>
                              </w:divBdr>
                            </w:div>
                            <w:div w:id="1715428445">
                              <w:marLeft w:val="0"/>
                              <w:marRight w:val="0"/>
                              <w:marTop w:val="0"/>
                              <w:marBottom w:val="0"/>
                              <w:divBdr>
                                <w:top w:val="none" w:sz="0" w:space="0" w:color="auto"/>
                                <w:left w:val="none" w:sz="0" w:space="0" w:color="auto"/>
                                <w:bottom w:val="single" w:sz="6" w:space="9" w:color="D7D7D7"/>
                                <w:right w:val="none" w:sz="0" w:space="0" w:color="auto"/>
                              </w:divBdr>
                            </w:div>
                            <w:div w:id="1715428453">
                              <w:marLeft w:val="0"/>
                              <w:marRight w:val="0"/>
                              <w:marTop w:val="0"/>
                              <w:marBottom w:val="0"/>
                              <w:divBdr>
                                <w:top w:val="none" w:sz="0" w:space="0" w:color="auto"/>
                                <w:left w:val="none" w:sz="0" w:space="0" w:color="auto"/>
                                <w:bottom w:val="single" w:sz="6" w:space="9" w:color="D7D7D7"/>
                                <w:right w:val="none" w:sz="0" w:space="0" w:color="auto"/>
                              </w:divBdr>
                            </w:div>
                          </w:divsChild>
                        </w:div>
                        <w:div w:id="1715428433">
                          <w:marLeft w:val="0"/>
                          <w:marRight w:val="0"/>
                          <w:marTop w:val="0"/>
                          <w:marBottom w:val="0"/>
                          <w:divBdr>
                            <w:top w:val="none" w:sz="0" w:space="0" w:color="auto"/>
                            <w:left w:val="none" w:sz="0" w:space="0" w:color="auto"/>
                            <w:bottom w:val="none" w:sz="0" w:space="0" w:color="auto"/>
                            <w:right w:val="none" w:sz="0" w:space="0" w:color="auto"/>
                          </w:divBdr>
                          <w:divsChild>
                            <w:div w:id="1715428343">
                              <w:marLeft w:val="0"/>
                              <w:marRight w:val="0"/>
                              <w:marTop w:val="0"/>
                              <w:marBottom w:val="0"/>
                              <w:divBdr>
                                <w:top w:val="none" w:sz="0" w:space="0" w:color="auto"/>
                                <w:left w:val="none" w:sz="0" w:space="0" w:color="auto"/>
                                <w:bottom w:val="single" w:sz="6" w:space="9" w:color="D7D7D7"/>
                                <w:right w:val="none" w:sz="0" w:space="0" w:color="auto"/>
                              </w:divBdr>
                            </w:div>
                            <w:div w:id="1715428362">
                              <w:marLeft w:val="0"/>
                              <w:marRight w:val="0"/>
                              <w:marTop w:val="0"/>
                              <w:marBottom w:val="0"/>
                              <w:divBdr>
                                <w:top w:val="none" w:sz="0" w:space="0" w:color="auto"/>
                                <w:left w:val="none" w:sz="0" w:space="0" w:color="auto"/>
                                <w:bottom w:val="single" w:sz="6" w:space="9" w:color="D7D7D7"/>
                                <w:right w:val="none" w:sz="0" w:space="0" w:color="auto"/>
                              </w:divBdr>
                            </w:div>
                            <w:div w:id="1715428368">
                              <w:marLeft w:val="0"/>
                              <w:marRight w:val="0"/>
                              <w:marTop w:val="0"/>
                              <w:marBottom w:val="0"/>
                              <w:divBdr>
                                <w:top w:val="none" w:sz="0" w:space="0" w:color="auto"/>
                                <w:left w:val="none" w:sz="0" w:space="0" w:color="auto"/>
                                <w:bottom w:val="single" w:sz="6" w:space="9" w:color="D7D7D7"/>
                                <w:right w:val="none" w:sz="0" w:space="0" w:color="auto"/>
                              </w:divBdr>
                            </w:div>
                            <w:div w:id="1715428409">
                              <w:marLeft w:val="0"/>
                              <w:marRight w:val="0"/>
                              <w:marTop w:val="0"/>
                              <w:marBottom w:val="0"/>
                              <w:divBdr>
                                <w:top w:val="none" w:sz="0" w:space="0" w:color="auto"/>
                                <w:left w:val="none" w:sz="0" w:space="0" w:color="auto"/>
                                <w:bottom w:val="single" w:sz="6" w:space="9" w:color="D7D7D7"/>
                                <w:right w:val="none" w:sz="0" w:space="0" w:color="auto"/>
                              </w:divBdr>
                            </w:div>
                            <w:div w:id="1715428418">
                              <w:marLeft w:val="0"/>
                              <w:marRight w:val="0"/>
                              <w:marTop w:val="0"/>
                              <w:marBottom w:val="0"/>
                              <w:divBdr>
                                <w:top w:val="none" w:sz="0" w:space="0" w:color="auto"/>
                                <w:left w:val="none" w:sz="0" w:space="0" w:color="auto"/>
                                <w:bottom w:val="single" w:sz="6" w:space="9" w:color="D7D7D7"/>
                                <w:right w:val="none" w:sz="0" w:space="0" w:color="auto"/>
                              </w:divBdr>
                            </w:div>
                            <w:div w:id="1715428446">
                              <w:marLeft w:val="0"/>
                              <w:marRight w:val="0"/>
                              <w:marTop w:val="0"/>
                              <w:marBottom w:val="0"/>
                              <w:divBdr>
                                <w:top w:val="none" w:sz="0" w:space="0" w:color="auto"/>
                                <w:left w:val="none" w:sz="0" w:space="0" w:color="auto"/>
                                <w:bottom w:val="single" w:sz="6" w:space="9" w:color="D7D7D7"/>
                                <w:right w:val="none" w:sz="0" w:space="0" w:color="auto"/>
                              </w:divBdr>
                            </w:div>
                          </w:divsChild>
                        </w:div>
                        <w:div w:id="1715428452">
                          <w:marLeft w:val="0"/>
                          <w:marRight w:val="0"/>
                          <w:marTop w:val="0"/>
                          <w:marBottom w:val="0"/>
                          <w:divBdr>
                            <w:top w:val="none" w:sz="0" w:space="0" w:color="auto"/>
                            <w:left w:val="none" w:sz="0" w:space="0" w:color="auto"/>
                            <w:bottom w:val="none" w:sz="0" w:space="0" w:color="auto"/>
                            <w:right w:val="none" w:sz="0" w:space="0" w:color="auto"/>
                          </w:divBdr>
                          <w:divsChild>
                            <w:div w:id="1715428332">
                              <w:marLeft w:val="0"/>
                              <w:marRight w:val="0"/>
                              <w:marTop w:val="0"/>
                              <w:marBottom w:val="0"/>
                              <w:divBdr>
                                <w:top w:val="none" w:sz="0" w:space="0" w:color="auto"/>
                                <w:left w:val="none" w:sz="0" w:space="0" w:color="auto"/>
                                <w:bottom w:val="single" w:sz="6" w:space="9" w:color="D7D7D7"/>
                                <w:right w:val="none" w:sz="0" w:space="0" w:color="auto"/>
                              </w:divBdr>
                            </w:div>
                            <w:div w:id="1715428336">
                              <w:marLeft w:val="0"/>
                              <w:marRight w:val="0"/>
                              <w:marTop w:val="0"/>
                              <w:marBottom w:val="0"/>
                              <w:divBdr>
                                <w:top w:val="none" w:sz="0" w:space="0" w:color="auto"/>
                                <w:left w:val="none" w:sz="0" w:space="0" w:color="auto"/>
                                <w:bottom w:val="single" w:sz="6" w:space="9" w:color="D7D7D7"/>
                                <w:right w:val="none" w:sz="0" w:space="0" w:color="auto"/>
                              </w:divBdr>
                            </w:div>
                            <w:div w:id="1715428369">
                              <w:marLeft w:val="0"/>
                              <w:marRight w:val="0"/>
                              <w:marTop w:val="0"/>
                              <w:marBottom w:val="0"/>
                              <w:divBdr>
                                <w:top w:val="none" w:sz="0" w:space="0" w:color="auto"/>
                                <w:left w:val="none" w:sz="0" w:space="0" w:color="auto"/>
                                <w:bottom w:val="single" w:sz="6" w:space="9" w:color="D7D7D7"/>
                                <w:right w:val="none" w:sz="0" w:space="0" w:color="auto"/>
                              </w:divBdr>
                            </w:div>
                            <w:div w:id="1715428386">
                              <w:marLeft w:val="0"/>
                              <w:marRight w:val="0"/>
                              <w:marTop w:val="0"/>
                              <w:marBottom w:val="0"/>
                              <w:divBdr>
                                <w:top w:val="none" w:sz="0" w:space="0" w:color="auto"/>
                                <w:left w:val="none" w:sz="0" w:space="0" w:color="auto"/>
                                <w:bottom w:val="single" w:sz="6" w:space="9" w:color="D7D7D7"/>
                                <w:right w:val="none" w:sz="0" w:space="0" w:color="auto"/>
                              </w:divBdr>
                            </w:div>
                            <w:div w:id="1715428405">
                              <w:marLeft w:val="0"/>
                              <w:marRight w:val="0"/>
                              <w:marTop w:val="0"/>
                              <w:marBottom w:val="0"/>
                              <w:divBdr>
                                <w:top w:val="none" w:sz="0" w:space="0" w:color="auto"/>
                                <w:left w:val="none" w:sz="0" w:space="0" w:color="auto"/>
                                <w:bottom w:val="single" w:sz="6" w:space="9" w:color="D7D7D7"/>
                                <w:right w:val="none" w:sz="0" w:space="0" w:color="auto"/>
                              </w:divBdr>
                            </w:div>
                            <w:div w:id="1715428454">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sChild>
                </w:div>
                <w:div w:id="1715428415">
                  <w:marLeft w:val="0"/>
                  <w:marRight w:val="0"/>
                  <w:marTop w:val="0"/>
                  <w:marBottom w:val="0"/>
                  <w:divBdr>
                    <w:top w:val="none" w:sz="0" w:space="0" w:color="auto"/>
                    <w:left w:val="none" w:sz="0" w:space="0" w:color="auto"/>
                    <w:bottom w:val="none" w:sz="0" w:space="0" w:color="auto"/>
                    <w:right w:val="none" w:sz="0" w:space="0" w:color="auto"/>
                  </w:divBdr>
                  <w:divsChild>
                    <w:div w:id="171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6</cp:revision>
  <cp:lastPrinted>2015-08-19T08:23:00Z</cp:lastPrinted>
  <dcterms:created xsi:type="dcterms:W3CDTF">2018-09-16T19:44:00Z</dcterms:created>
  <dcterms:modified xsi:type="dcterms:W3CDTF">2019-07-21T18:10:00Z</dcterms:modified>
</cp:coreProperties>
</file>