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proofErr w:type="spellStart"/>
      <w:r w:rsidR="002D4CA3">
        <w:rPr>
          <w:rFonts w:ascii="Times New Roman" w:eastAsia="Calibri" w:hAnsi="Times New Roman" w:cs="Times New Roman"/>
          <w:b/>
          <w:sz w:val="28"/>
          <w:szCs w:val="28"/>
        </w:rPr>
        <w:t>Суховская</w:t>
      </w:r>
      <w:proofErr w:type="spellEnd"/>
      <w:r w:rsidR="002D4CA3">
        <w:rPr>
          <w:rFonts w:ascii="Times New Roman" w:eastAsia="Calibri" w:hAnsi="Times New Roman" w:cs="Times New Roman"/>
          <w:b/>
          <w:sz w:val="28"/>
          <w:szCs w:val="28"/>
        </w:rPr>
        <w:t xml:space="preserve"> Л. В.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A6E41">
        <w:rPr>
          <w:rFonts w:ascii="Times New Roman" w:eastAsia="Calibri" w:hAnsi="Times New Roman" w:cs="Times New Roman"/>
          <w:b/>
          <w:sz w:val="28"/>
          <w:szCs w:val="28"/>
        </w:rPr>
        <w:t>Б</w:t>
      </w:r>
    </w:p>
    <w:tbl>
      <w:tblPr>
        <w:tblStyle w:val="a3"/>
        <w:tblW w:w="0" w:type="auto"/>
        <w:tblInd w:w="-69" w:type="dxa"/>
        <w:tblLook w:val="04A0" w:firstRow="1" w:lastRow="0" w:firstColumn="1" w:lastColumn="0" w:noHBand="0" w:noVBand="1"/>
      </w:tblPr>
      <w:tblGrid>
        <w:gridCol w:w="594"/>
        <w:gridCol w:w="802"/>
        <w:gridCol w:w="2015"/>
        <w:gridCol w:w="2015"/>
        <w:gridCol w:w="3553"/>
        <w:gridCol w:w="2687"/>
        <w:gridCol w:w="2963"/>
      </w:tblGrid>
      <w:tr w:rsidR="00A60952" w:rsidRPr="00A60952" w:rsidTr="006842B4">
        <w:tc>
          <w:tcPr>
            <w:tcW w:w="594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0" w:type="dxa"/>
            <w:gridSpan w:val="2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5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7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0952" w:rsidRPr="00A60952" w:rsidTr="006842B4">
        <w:tc>
          <w:tcPr>
            <w:tcW w:w="594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5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6017" w:rsidRPr="00A60952" w:rsidTr="006842B4">
        <w:tc>
          <w:tcPr>
            <w:tcW w:w="594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A76017" w:rsidRPr="00A60952" w:rsidRDefault="00573BF1" w:rsidP="00A76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015" w:type="dxa"/>
            <w:vAlign w:val="center"/>
          </w:tcPr>
          <w:p w:rsidR="00A76017" w:rsidRPr="00573BF1" w:rsidRDefault="00573BF1" w:rsidP="00A76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Системы уравнений</w:t>
            </w:r>
          </w:p>
        </w:tc>
        <w:tc>
          <w:tcPr>
            <w:tcW w:w="201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A76017" w:rsidRPr="00D55C59" w:rsidRDefault="008E1B1B" w:rsidP="00A760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="00EF2E8B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:rsidR="00A76017" w:rsidRPr="00A76017" w:rsidRDefault="00F56E7D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A6E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>5-36</w:t>
            </w:r>
            <w:r w:rsidR="007126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12637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7126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3" w:type="dxa"/>
          </w:tcPr>
          <w:p w:rsidR="002D4CA3" w:rsidRDefault="002D4CA3" w:rsidP="00A760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A76017" w:rsidRPr="008E1B1B" w:rsidRDefault="002D4CA3" w:rsidP="00A76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uchitel</w:t>
            </w:r>
            <w:proofErr w:type="spellEnd"/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102@</w:t>
            </w: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yande</w:t>
            </w:r>
            <w:proofErr w:type="spellEnd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х</w:t>
            </w:r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015" w:type="dxa"/>
            <w:vAlign w:val="center"/>
          </w:tcPr>
          <w:p w:rsidR="00827280" w:rsidRPr="00573BF1" w:rsidRDefault="00573BF1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 xml:space="preserve"> №41-43</w:t>
            </w:r>
            <w:r w:rsidR="00827280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uchitel</w:t>
            </w:r>
            <w:proofErr w:type="spellEnd"/>
            <w:r w:rsidRPr="008E1B1B">
              <w:rPr>
                <w:rFonts w:ascii="Calibri" w:eastAsia="Calibri" w:hAnsi="Calibri" w:cs="Times New Roman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8E1B1B">
              <w:rPr>
                <w:rFonts w:ascii="Calibri" w:eastAsia="Calibri" w:hAnsi="Calibri" w:cs="Times New Roman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15" w:type="dxa"/>
            <w:vAlign w:val="center"/>
          </w:tcPr>
          <w:p w:rsidR="00827280" w:rsidRPr="00A60952" w:rsidRDefault="00573BF1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параметром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 xml:space="preserve"> №3-5(а)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15" w:type="dxa"/>
            <w:vAlign w:val="center"/>
          </w:tcPr>
          <w:p w:rsidR="00827280" w:rsidRPr="00573BF1" w:rsidRDefault="00573BF1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параметром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П.34№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>9-11(а)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15" w:type="dxa"/>
            <w:vAlign w:val="center"/>
          </w:tcPr>
          <w:p w:rsidR="00827280" w:rsidRPr="00A60952" w:rsidRDefault="00573BF1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параметром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>чала математического анализа 11кл.</w:t>
            </w:r>
            <w:r>
              <w:rPr>
                <w:rFonts w:ascii="Times New Roman" w:hAnsi="Times New Roman" w:cs="Times New Roman"/>
                <w:szCs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  <w:r w:rsidR="00CA6E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6E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A6E41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CA6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15" w:type="dxa"/>
            <w:vAlign w:val="center"/>
          </w:tcPr>
          <w:p w:rsidR="00827280" w:rsidRPr="00A60952" w:rsidRDefault="00573BF1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параметром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  <w:r w:rsidR="00827280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FF4EED">
              <w:rPr>
                <w:rFonts w:ascii="Times New Roman" w:hAnsi="Times New Roman" w:cs="Times New Roman"/>
                <w:sz w:val="20"/>
                <w:szCs w:val="20"/>
              </w:rPr>
              <w:t>7-38</w:t>
            </w:r>
            <w:bookmarkStart w:id="0" w:name="_GoBack"/>
            <w:bookmarkEnd w:id="0"/>
            <w:r w:rsidR="00FF4EED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EF2E8B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Алгебра и начала математического анализа 10-11.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F5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EF2E8B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EF2E8B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02" w:type="dxa"/>
            <w:vAlign w:val="center"/>
          </w:tcPr>
          <w:p w:rsidR="00827280" w:rsidRPr="002D4CA3" w:rsidRDefault="00573BF1" w:rsidP="00827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</w:t>
            </w:r>
            <w:r w:rsidR="00EF2E8B">
              <w:rPr>
                <w:rFonts w:ascii="Times New Roman" w:hAnsi="Times New Roman" w:cs="Times New Roman"/>
                <w:szCs w:val="28"/>
              </w:rPr>
              <w:t xml:space="preserve">чала математического анализа </w:t>
            </w: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EF2E8B">
              <w:rPr>
                <w:rFonts w:ascii="Times New Roman" w:hAnsi="Times New Roman" w:cs="Times New Roman"/>
                <w:szCs w:val="28"/>
              </w:rPr>
              <w:t>кл</w:t>
            </w:r>
            <w:r>
              <w:rPr>
                <w:rFonts w:ascii="Times New Roman" w:hAnsi="Times New Roman" w:cs="Times New Roman"/>
                <w:szCs w:val="2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:rsidR="00827280" w:rsidRPr="00A76017" w:rsidRDefault="00F56E7D" w:rsidP="00F5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EF2E8B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EF2E8B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A60952" w:rsidRDefault="00EF2E8B" w:rsidP="0082728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Алгебра и начала математического анализа 11кл.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F56E7D" w:rsidP="00F5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EF2E8B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EF2E8B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02" w:type="dxa"/>
            <w:vAlign w:val="center"/>
          </w:tcPr>
          <w:p w:rsidR="00827280" w:rsidRPr="00A60952" w:rsidRDefault="00573BF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015" w:type="dxa"/>
            <w:vAlign w:val="center"/>
          </w:tcPr>
          <w:p w:rsidR="00827280" w:rsidRPr="00A60952" w:rsidRDefault="00F56E7D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A60952" w:rsidRDefault="00EF2E8B" w:rsidP="0082728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Алгебра и начала математического анализа 11кл.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F56E7D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EF2E8B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CA6E41" w:rsidRPr="00A60952" w:rsidTr="006842B4">
        <w:tc>
          <w:tcPr>
            <w:tcW w:w="594" w:type="dxa"/>
            <w:vAlign w:val="center"/>
          </w:tcPr>
          <w:p w:rsidR="00CA6E41" w:rsidRPr="00A60952" w:rsidRDefault="00CA6E41" w:rsidP="00CA6E4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02" w:type="dxa"/>
            <w:vAlign w:val="center"/>
          </w:tcPr>
          <w:p w:rsidR="00CA6E41" w:rsidRDefault="00573BF1" w:rsidP="00CA6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015" w:type="dxa"/>
            <w:vAlign w:val="center"/>
          </w:tcPr>
          <w:p w:rsidR="00CA6E41" w:rsidRPr="00A60952" w:rsidRDefault="00F56E7D" w:rsidP="00CA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A6E41" w:rsidRPr="00A60952" w:rsidRDefault="00CA6E41" w:rsidP="00CA6E4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Алгебра и начала математического анализа 11кл.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</w:p>
        </w:tc>
        <w:tc>
          <w:tcPr>
            <w:tcW w:w="2687" w:type="dxa"/>
            <w:vAlign w:val="center"/>
          </w:tcPr>
          <w:p w:rsidR="00CA6E41" w:rsidRPr="00A76017" w:rsidRDefault="00F56E7D" w:rsidP="00F5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CA6E41" w:rsidRPr="00A60952" w:rsidRDefault="00CA6E41" w:rsidP="00CA6E4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CA6E41" w:rsidRPr="00A60952" w:rsidTr="006842B4">
        <w:tc>
          <w:tcPr>
            <w:tcW w:w="594" w:type="dxa"/>
            <w:vAlign w:val="center"/>
          </w:tcPr>
          <w:p w:rsidR="00CA6E41" w:rsidRPr="00A60952" w:rsidRDefault="00CA6E41" w:rsidP="00CA6E41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02" w:type="dxa"/>
            <w:vAlign w:val="center"/>
          </w:tcPr>
          <w:p w:rsidR="00CA6E41" w:rsidRDefault="00573BF1" w:rsidP="00CA6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015" w:type="dxa"/>
            <w:vAlign w:val="center"/>
          </w:tcPr>
          <w:p w:rsidR="00CA6E41" w:rsidRPr="00A60952" w:rsidRDefault="00F56E7D" w:rsidP="00CA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курса алгебры и начал анализа за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A6E41" w:rsidRPr="00A60952" w:rsidRDefault="00CA6E41" w:rsidP="00CA6E41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Алгебра и начала математического анализа 11кл. Под редакцией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А.Г.Мордковича</w:t>
            </w:r>
            <w:proofErr w:type="spellEnd"/>
          </w:p>
        </w:tc>
        <w:tc>
          <w:tcPr>
            <w:tcW w:w="2687" w:type="dxa"/>
            <w:vAlign w:val="center"/>
          </w:tcPr>
          <w:p w:rsidR="00CA6E41" w:rsidRPr="00A76017" w:rsidRDefault="00F56E7D" w:rsidP="00CA6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CA6E41" w:rsidRPr="00A60952" w:rsidRDefault="00CA6E41" w:rsidP="00CA6E4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CA6E41" w:rsidRPr="00A60952" w:rsidTr="006842B4">
        <w:tc>
          <w:tcPr>
            <w:tcW w:w="594" w:type="dxa"/>
            <w:vAlign w:val="center"/>
          </w:tcPr>
          <w:p w:rsidR="00CA6E41" w:rsidRPr="00A60952" w:rsidRDefault="00CA6E41" w:rsidP="00573BF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A6E41" w:rsidRPr="00A60952" w:rsidRDefault="00CA6E41" w:rsidP="00CA6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A6E41" w:rsidRPr="00A60952" w:rsidRDefault="00CA6E41" w:rsidP="00CA6E4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CA6E41" w:rsidRPr="00A76017" w:rsidRDefault="00CA6E41" w:rsidP="0057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CA6E41" w:rsidRPr="00A60952" w:rsidRDefault="00CA6E41" w:rsidP="00CA6E41">
            <w:pPr>
              <w:rPr>
                <w:rFonts w:ascii="Calibri" w:eastAsia="Calibri" w:hAnsi="Calibri" w:cs="Times New Roman"/>
              </w:rPr>
            </w:pPr>
          </w:p>
        </w:tc>
      </w:tr>
      <w:tr w:rsidR="00CA6E41" w:rsidRPr="00A60952" w:rsidTr="006842B4">
        <w:tc>
          <w:tcPr>
            <w:tcW w:w="594" w:type="dxa"/>
            <w:vAlign w:val="center"/>
          </w:tcPr>
          <w:p w:rsidR="00CA6E41" w:rsidRPr="00A60952" w:rsidRDefault="00CA6E41" w:rsidP="00CA6E4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A6E41" w:rsidRPr="00A60952" w:rsidRDefault="00CA6E41" w:rsidP="00CA6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CA6E41" w:rsidRPr="00A60952" w:rsidRDefault="00CA6E41" w:rsidP="00CA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A6E41" w:rsidRPr="00A60952" w:rsidRDefault="00CA6E41" w:rsidP="00CA6E4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CA6E41" w:rsidRPr="00A76017" w:rsidRDefault="00CA6E41" w:rsidP="0057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CA6E41" w:rsidRPr="00A60952" w:rsidRDefault="00CA6E41" w:rsidP="00CA6E41">
            <w:pPr>
              <w:rPr>
                <w:rFonts w:ascii="Calibri" w:eastAsia="Calibri" w:hAnsi="Calibri" w:cs="Times New Roman"/>
              </w:rPr>
            </w:pPr>
          </w:p>
        </w:tc>
      </w:tr>
    </w:tbl>
    <w:p w:rsidR="001C4E42" w:rsidRDefault="001C4E42"/>
    <w:sectPr w:rsidR="001C4E42" w:rsidSect="00A60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52"/>
    <w:rsid w:val="000522FB"/>
    <w:rsid w:val="001C4E42"/>
    <w:rsid w:val="002D4CA3"/>
    <w:rsid w:val="00573BF1"/>
    <w:rsid w:val="006842B4"/>
    <w:rsid w:val="00712637"/>
    <w:rsid w:val="00827280"/>
    <w:rsid w:val="008E1B1B"/>
    <w:rsid w:val="00A60952"/>
    <w:rsid w:val="00A76017"/>
    <w:rsid w:val="00CA6E41"/>
    <w:rsid w:val="00EF2E8B"/>
    <w:rsid w:val="00F05A7D"/>
    <w:rsid w:val="00F56E7D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44BF"/>
  <w15:chartTrackingRefBased/>
  <w15:docId w15:val="{CF1B3FAB-49AD-4F2B-8354-7BC4B97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ПК</cp:lastModifiedBy>
  <cp:revision>2</cp:revision>
  <dcterms:created xsi:type="dcterms:W3CDTF">2020-05-14T10:16:00Z</dcterms:created>
  <dcterms:modified xsi:type="dcterms:W3CDTF">2020-05-14T10:16:00Z</dcterms:modified>
</cp:coreProperties>
</file>