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A2" w:rsidRDefault="00302CA2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302CA2" w:rsidRDefault="00302CA2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302CA2" w:rsidRDefault="00302CA2">
      <w:r>
        <w:rPr>
          <w:rFonts w:ascii="Times New Roman" w:hAnsi="Times New Roman" w:cs="Times New Roman"/>
          <w:sz w:val="28"/>
          <w:szCs w:val="28"/>
        </w:rPr>
        <w:t>Класс :  8д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302CA2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02CA2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88022E" w:rsidRDefault="00302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bookmarkStart w:id="0" w:name="_GoBack" w:colFirst="5" w:colLast="5"/>
            <w:r w:rsidRPr="005334B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Default="00302CA2" w:rsidP="004046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</w:t>
            </w:r>
          </w:p>
          <w:p w:rsidR="00302CA2" w:rsidRDefault="00302CA2" w:rsidP="0040461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8 (10кл)</w:t>
            </w:r>
          </w:p>
          <w:p w:rsidR="00302CA2" w:rsidRPr="00B972FE" w:rsidRDefault="00302CA2" w:rsidP="0040461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B972FE" w:rsidRDefault="00302CA2" w:rsidP="0040461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5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bookmarkEnd w:id="0"/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 w:rsidRPr="00533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положений. Развитие скоростных способностей Передача эстафеты в тройках.  Подвижные игры.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положений. Развитие скоростных способностей Передача эстафеты в тройках.  Подвижные игры.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Default="00302CA2" w:rsidP="0040461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302CA2" w:rsidRPr="00B972FE" w:rsidRDefault="00302CA2" w:rsidP="0040461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B972FE" w:rsidRDefault="00302CA2" w:rsidP="0040461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7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 w:rsidRPr="00533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302CA2" w:rsidRDefault="00302CA2" w:rsidP="0040461B">
            <w:pPr>
              <w:spacing w:after="0" w:line="240" w:lineRule="auto"/>
            </w:pPr>
          </w:p>
          <w:p w:rsidR="00302CA2" w:rsidRPr="00E47C11" w:rsidRDefault="00302CA2" w:rsidP="0040461B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302CA2" w:rsidRDefault="00302CA2" w:rsidP="0040461B">
            <w:pPr>
              <w:spacing w:after="0" w:line="240" w:lineRule="auto"/>
            </w:pP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302CA2" w:rsidRPr="00B972FE" w:rsidRDefault="00302CA2" w:rsidP="0040461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9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Pr="00B972FE" w:rsidRDefault="00302CA2" w:rsidP="0040461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11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Pr="00B972FE" w:rsidRDefault="00302CA2" w:rsidP="0040461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302CA2" w:rsidRPr="005334B8" w:rsidRDefault="00302CA2" w:rsidP="0040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13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Pr="00B972FE" w:rsidRDefault="00302CA2" w:rsidP="0040461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302CA2" w:rsidRPr="005334B8" w:rsidRDefault="00302CA2" w:rsidP="0040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15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Pr="00B972FE" w:rsidRDefault="00302CA2" w:rsidP="0040461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17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302CA2" w:rsidRDefault="00302CA2" w:rsidP="0040461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302CA2" w:rsidRPr="00B972FE" w:rsidRDefault="00302CA2" w:rsidP="0040461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19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20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дальность. Игра «Дальние броски». 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дальность. Игра «Дальние броски». 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Pr="00B972FE" w:rsidRDefault="00302CA2" w:rsidP="004046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Раздел №5. Урок № 11.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№22 (6 кл)</w:t>
            </w:r>
            <w:r w:rsidRPr="00E555BB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 – 192 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22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  <w:tr w:rsidR="00302CA2" w:rsidRPr="005334B8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из различных исходных положений специальные беговые упражнения. Влияние легкоатлетических упраж</w:t>
            </w:r>
            <w:r>
              <w:rPr>
                <w:sz w:val="21"/>
                <w:szCs w:val="21"/>
              </w:rPr>
              <w:softHyphen/>
              <w:t>нений на здоровье Подвижная игра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из различных исходных положений специальные беговые упражнения. Влияние легкоатлетических упраж</w:t>
            </w:r>
            <w:r>
              <w:rPr>
                <w:sz w:val="21"/>
                <w:szCs w:val="21"/>
              </w:rPr>
              <w:softHyphen/>
              <w:t>нений на здоровье Подвижная игра</w:t>
            </w:r>
          </w:p>
          <w:p w:rsidR="00302CA2" w:rsidRPr="005334B8" w:rsidRDefault="00302CA2" w:rsidP="0040461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302CA2" w:rsidRDefault="00302CA2" w:rsidP="0040461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302CA2" w:rsidRPr="00B972FE" w:rsidRDefault="00302CA2" w:rsidP="0040461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302CA2" w:rsidRDefault="00302CA2" w:rsidP="0040461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B972FE" w:rsidRDefault="00302CA2" w:rsidP="0040461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302CA2" w:rsidRPr="005334B8" w:rsidRDefault="00302CA2" w:rsidP="00404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1.Статистические данные Школьного курса уроков «РЭШ» </w:t>
            </w:r>
          </w:p>
          <w:p w:rsidR="00302CA2" w:rsidRPr="005334B8" w:rsidRDefault="00302CA2" w:rsidP="0040461B">
            <w:pPr>
              <w:shd w:val="clear" w:color="auto" w:fill="FFFFFF"/>
              <w:textAlignment w:val="baseline"/>
            </w:pPr>
            <w:r w:rsidRPr="005334B8">
              <w:t>2. lizei102 </w:t>
            </w:r>
            <w:hyperlink r:id="rId24" w:history="1">
              <w:r w:rsidRPr="005334B8">
                <w:rPr>
                  <w:rStyle w:val="Hyperlink"/>
                  <w:color w:val="auto"/>
                </w:rPr>
                <w:t>do@mail</w:t>
              </w:r>
            </w:hyperlink>
            <w:r w:rsidRPr="005334B8">
              <w:t>.ru Электронная почта, личный кабинет, платформы </w:t>
            </w:r>
          </w:p>
        </w:tc>
      </w:tr>
    </w:tbl>
    <w:p w:rsidR="00302CA2" w:rsidRPr="005334B8" w:rsidRDefault="00302CA2"/>
    <w:sectPr w:rsidR="00302CA2" w:rsidRPr="005334B8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44917"/>
    <w:rsid w:val="000535DE"/>
    <w:rsid w:val="0007266A"/>
    <w:rsid w:val="00085DC1"/>
    <w:rsid w:val="000C55F4"/>
    <w:rsid w:val="000D74B2"/>
    <w:rsid w:val="00137AFD"/>
    <w:rsid w:val="00147EEF"/>
    <w:rsid w:val="00151206"/>
    <w:rsid w:val="0016285D"/>
    <w:rsid w:val="001C20B7"/>
    <w:rsid w:val="001F2FD6"/>
    <w:rsid w:val="00225FDA"/>
    <w:rsid w:val="00231C0D"/>
    <w:rsid w:val="0023240E"/>
    <w:rsid w:val="00255AA4"/>
    <w:rsid w:val="00293584"/>
    <w:rsid w:val="002A289D"/>
    <w:rsid w:val="002D68C7"/>
    <w:rsid w:val="00302CA2"/>
    <w:rsid w:val="0032451D"/>
    <w:rsid w:val="0033535F"/>
    <w:rsid w:val="003A291A"/>
    <w:rsid w:val="003A58DA"/>
    <w:rsid w:val="003F1A2A"/>
    <w:rsid w:val="0040461B"/>
    <w:rsid w:val="0040704A"/>
    <w:rsid w:val="004530E7"/>
    <w:rsid w:val="004550FA"/>
    <w:rsid w:val="00455B1A"/>
    <w:rsid w:val="004B6E6F"/>
    <w:rsid w:val="00521383"/>
    <w:rsid w:val="005334B8"/>
    <w:rsid w:val="00557CB9"/>
    <w:rsid w:val="0056282C"/>
    <w:rsid w:val="00584F8D"/>
    <w:rsid w:val="005F07EB"/>
    <w:rsid w:val="005F0DBB"/>
    <w:rsid w:val="00623455"/>
    <w:rsid w:val="0069444B"/>
    <w:rsid w:val="006D52BD"/>
    <w:rsid w:val="00705313"/>
    <w:rsid w:val="00714849"/>
    <w:rsid w:val="00737CB9"/>
    <w:rsid w:val="00740F51"/>
    <w:rsid w:val="00775643"/>
    <w:rsid w:val="00776714"/>
    <w:rsid w:val="007A6FF3"/>
    <w:rsid w:val="007D428D"/>
    <w:rsid w:val="007E4CF3"/>
    <w:rsid w:val="00804F47"/>
    <w:rsid w:val="00835497"/>
    <w:rsid w:val="00844D1A"/>
    <w:rsid w:val="00851590"/>
    <w:rsid w:val="00853788"/>
    <w:rsid w:val="0085457E"/>
    <w:rsid w:val="0088022E"/>
    <w:rsid w:val="008C53DE"/>
    <w:rsid w:val="0091255E"/>
    <w:rsid w:val="009521D7"/>
    <w:rsid w:val="00961EB0"/>
    <w:rsid w:val="0099743D"/>
    <w:rsid w:val="009D0D16"/>
    <w:rsid w:val="00A34773"/>
    <w:rsid w:val="00A46C6E"/>
    <w:rsid w:val="00A75B23"/>
    <w:rsid w:val="00A954FB"/>
    <w:rsid w:val="00B1630B"/>
    <w:rsid w:val="00B20944"/>
    <w:rsid w:val="00B61E3E"/>
    <w:rsid w:val="00B6769D"/>
    <w:rsid w:val="00B76E0F"/>
    <w:rsid w:val="00B93ADF"/>
    <w:rsid w:val="00B972FE"/>
    <w:rsid w:val="00BF6862"/>
    <w:rsid w:val="00C02E7E"/>
    <w:rsid w:val="00C0341C"/>
    <w:rsid w:val="00C16B17"/>
    <w:rsid w:val="00C21859"/>
    <w:rsid w:val="00C31820"/>
    <w:rsid w:val="00C37612"/>
    <w:rsid w:val="00C44B95"/>
    <w:rsid w:val="00C67E51"/>
    <w:rsid w:val="00C86D36"/>
    <w:rsid w:val="00C96927"/>
    <w:rsid w:val="00CA37CA"/>
    <w:rsid w:val="00CB065A"/>
    <w:rsid w:val="00DA4D33"/>
    <w:rsid w:val="00DA554D"/>
    <w:rsid w:val="00E00224"/>
    <w:rsid w:val="00E0258B"/>
    <w:rsid w:val="00E47C11"/>
    <w:rsid w:val="00E555BB"/>
    <w:rsid w:val="00E757E6"/>
    <w:rsid w:val="00EA01FC"/>
    <w:rsid w:val="00EB2DC9"/>
    <w:rsid w:val="00EC1FBC"/>
    <w:rsid w:val="00F24C77"/>
    <w:rsid w:val="00F46658"/>
    <w:rsid w:val="00F54A54"/>
    <w:rsid w:val="00F6724A"/>
    <w:rsid w:val="00F81AF4"/>
    <w:rsid w:val="00FA08F2"/>
    <w:rsid w:val="00FB5E5A"/>
    <w:rsid w:val="00FC2F03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044917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044917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04491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http://window.edu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1086</Words>
  <Characters>6196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23</cp:revision>
  <dcterms:created xsi:type="dcterms:W3CDTF">2020-04-07T21:33:00Z</dcterms:created>
  <dcterms:modified xsi:type="dcterms:W3CDTF">2020-04-30T21:13:00Z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