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92" w:rsidRPr="00936630" w:rsidRDefault="00070F92" w:rsidP="00070F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6630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r w:rsidRPr="0093663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Колесниченко Я.Ф.</w:t>
      </w:r>
    </w:p>
    <w:p w:rsidR="00070F92" w:rsidRPr="00936630" w:rsidRDefault="00070F92" w:rsidP="00070F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6630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936630">
        <w:rPr>
          <w:rFonts w:ascii="Times New Roman" w:eastAsia="Calibri" w:hAnsi="Times New Roman" w:cs="Times New Roman"/>
          <w:b/>
          <w:sz w:val="28"/>
          <w:szCs w:val="28"/>
          <w:u w:val="single"/>
        </w:rPr>
        <w:t>Геометрия</w:t>
      </w:r>
    </w:p>
    <w:p w:rsidR="00070F92" w:rsidRPr="00936630" w:rsidRDefault="00070F92" w:rsidP="00070F9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6630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Pr="0093663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2C262E">
        <w:rPr>
          <w:rFonts w:ascii="Times New Roman" w:eastAsia="Calibri" w:hAnsi="Times New Roman" w:cs="Times New Roman"/>
          <w:b/>
          <w:sz w:val="28"/>
          <w:szCs w:val="28"/>
        </w:rPr>
        <w:t>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171"/>
        <w:gridCol w:w="1861"/>
        <w:gridCol w:w="1959"/>
        <w:gridCol w:w="3693"/>
        <w:gridCol w:w="2835"/>
        <w:gridCol w:w="2972"/>
      </w:tblGrid>
      <w:tr w:rsidR="00070F92" w:rsidRPr="00936630" w:rsidTr="001749B4">
        <w:tc>
          <w:tcPr>
            <w:tcW w:w="525" w:type="dxa"/>
            <w:vMerge w:val="restart"/>
            <w:vAlign w:val="center"/>
          </w:tcPr>
          <w:p w:rsidR="00070F92" w:rsidRPr="00936630" w:rsidRDefault="00070F92" w:rsidP="003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1" w:type="dxa"/>
            <w:vMerge w:val="restart"/>
            <w:vAlign w:val="center"/>
          </w:tcPr>
          <w:p w:rsidR="00070F92" w:rsidRPr="00936630" w:rsidRDefault="00070F92" w:rsidP="003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0" w:type="dxa"/>
            <w:gridSpan w:val="2"/>
            <w:vAlign w:val="center"/>
          </w:tcPr>
          <w:p w:rsidR="00070F92" w:rsidRPr="00936630" w:rsidRDefault="00070F92" w:rsidP="003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93" w:type="dxa"/>
            <w:vMerge w:val="restart"/>
            <w:vAlign w:val="center"/>
          </w:tcPr>
          <w:p w:rsidR="00070F92" w:rsidRPr="00936630" w:rsidRDefault="00070F92" w:rsidP="003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070F92" w:rsidRPr="00936630" w:rsidRDefault="00070F92" w:rsidP="003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2" w:type="dxa"/>
            <w:vMerge w:val="restart"/>
            <w:vAlign w:val="center"/>
          </w:tcPr>
          <w:p w:rsidR="00070F92" w:rsidRPr="00936630" w:rsidRDefault="00070F92" w:rsidP="003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070F92" w:rsidRPr="00936630" w:rsidTr="001749B4">
        <w:tc>
          <w:tcPr>
            <w:tcW w:w="525" w:type="dxa"/>
            <w:vMerge/>
          </w:tcPr>
          <w:p w:rsidR="00070F92" w:rsidRPr="00936630" w:rsidRDefault="00070F92" w:rsidP="003F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070F92" w:rsidRPr="00936630" w:rsidRDefault="00070F92" w:rsidP="003F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70F92" w:rsidRPr="00936630" w:rsidRDefault="00070F92" w:rsidP="003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9" w:type="dxa"/>
          </w:tcPr>
          <w:p w:rsidR="00070F92" w:rsidRPr="00936630" w:rsidRDefault="00070F92" w:rsidP="003F3C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93" w:type="dxa"/>
            <w:vMerge/>
          </w:tcPr>
          <w:p w:rsidR="00070F92" w:rsidRPr="00936630" w:rsidRDefault="00070F92" w:rsidP="003F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0F92" w:rsidRPr="00936630" w:rsidRDefault="00070F92" w:rsidP="003F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070F92" w:rsidRPr="00936630" w:rsidRDefault="00070F92" w:rsidP="003F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9B4" w:rsidRPr="00936630" w:rsidTr="001749B4">
        <w:tc>
          <w:tcPr>
            <w:tcW w:w="525" w:type="dxa"/>
          </w:tcPr>
          <w:p w:rsidR="001749B4" w:rsidRPr="00936630" w:rsidRDefault="001749B4" w:rsidP="00174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9B4">
              <w:rPr>
                <w:rFonts w:ascii="Times New Roman" w:eastAsia="Times New Roman" w:hAnsi="Times New Roman" w:cs="Times New Roman"/>
                <w:sz w:val="20"/>
                <w:szCs w:val="24"/>
              </w:rPr>
              <w:t>7.05.2020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1749B4">
              <w:rPr>
                <w:rFonts w:ascii="Times New Roman" w:eastAsia="Times New Roman" w:hAnsi="Times New Roman" w:cs="Times New Roman"/>
                <w:kern w:val="0"/>
                <w:szCs w:val="28"/>
                <w:lang w:eastAsia="zh-CN"/>
              </w:rPr>
              <w:t>Признаки равенства треугольников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1749B4">
              <w:rPr>
                <w:rFonts w:ascii="Times New Roman" w:eastAsia="Times New Roman" w:hAnsi="Times New Roman" w:cs="Times New Roman"/>
                <w:kern w:val="0"/>
                <w:szCs w:val="28"/>
                <w:lang w:eastAsia="zh-CN"/>
              </w:rPr>
              <w:t>Признаки равенства треугольников</w:t>
            </w:r>
          </w:p>
        </w:tc>
        <w:tc>
          <w:tcPr>
            <w:tcW w:w="3693" w:type="dxa"/>
          </w:tcPr>
          <w:p w:rsidR="001749B4" w:rsidRPr="00936630" w:rsidRDefault="001749B4" w:rsidP="00174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B4" w:rsidRPr="00011F07" w:rsidRDefault="001749B4" w:rsidP="001749B4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§1,3  гл.2, п.15,19,20</w:t>
            </w:r>
          </w:p>
        </w:tc>
        <w:tc>
          <w:tcPr>
            <w:tcW w:w="2972" w:type="dxa"/>
          </w:tcPr>
          <w:p w:rsidR="001749B4" w:rsidRPr="00936630" w:rsidRDefault="001749B4" w:rsidP="001749B4">
            <w:pPr>
              <w:rPr>
                <w:rFonts w:ascii="Calibri" w:eastAsia="Calibri" w:hAnsi="Calibri" w:cs="Times New Roman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9B4" w:rsidRPr="00936630" w:rsidTr="001749B4">
        <w:tc>
          <w:tcPr>
            <w:tcW w:w="525" w:type="dxa"/>
          </w:tcPr>
          <w:p w:rsidR="001749B4" w:rsidRPr="00936630" w:rsidRDefault="001749B4" w:rsidP="00174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9B4">
              <w:rPr>
                <w:rFonts w:ascii="Times New Roman" w:eastAsia="Times New Roman" w:hAnsi="Times New Roman" w:cs="Times New Roman"/>
                <w:sz w:val="20"/>
                <w:szCs w:val="24"/>
              </w:rPr>
              <w:t>11.05.2020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1749B4">
              <w:rPr>
                <w:rFonts w:ascii="Times New Roman" w:eastAsia="Times New Roman" w:hAnsi="Times New Roman" w:cs="Times New Roman"/>
                <w:kern w:val="0"/>
                <w:szCs w:val="28"/>
                <w:lang w:eastAsia="zh-CN"/>
              </w:rPr>
              <w:t>Равнобедренный и равносторонний треугольники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1749B4">
              <w:rPr>
                <w:rFonts w:ascii="Times New Roman" w:eastAsia="Times New Roman" w:hAnsi="Times New Roman" w:cs="Times New Roman"/>
                <w:kern w:val="0"/>
                <w:szCs w:val="28"/>
                <w:lang w:eastAsia="zh-CN"/>
              </w:rPr>
              <w:t>Равнобедренный и равносторонний треугольники</w:t>
            </w:r>
          </w:p>
        </w:tc>
        <w:tc>
          <w:tcPr>
            <w:tcW w:w="3693" w:type="dxa"/>
          </w:tcPr>
          <w:p w:rsidR="001749B4" w:rsidRDefault="001749B4" w:rsidP="001749B4">
            <w:r w:rsidRPr="002C6E2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B4" w:rsidRPr="00011F07" w:rsidRDefault="001749B4" w:rsidP="001749B4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§1-2 гл.2, п.18</w:t>
            </w:r>
          </w:p>
        </w:tc>
        <w:tc>
          <w:tcPr>
            <w:tcW w:w="2972" w:type="dxa"/>
          </w:tcPr>
          <w:p w:rsidR="001749B4" w:rsidRPr="00936630" w:rsidRDefault="001749B4" w:rsidP="001749B4">
            <w:pPr>
              <w:rPr>
                <w:rFonts w:ascii="Calibri" w:eastAsia="Calibri" w:hAnsi="Calibri" w:cs="Times New Roman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9B4" w:rsidRPr="00936630" w:rsidTr="001749B4">
        <w:tc>
          <w:tcPr>
            <w:tcW w:w="525" w:type="dxa"/>
          </w:tcPr>
          <w:p w:rsidR="001749B4" w:rsidRPr="00936630" w:rsidRDefault="001749B4" w:rsidP="00174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9B4">
              <w:rPr>
                <w:rFonts w:ascii="Times New Roman" w:eastAsia="Times New Roman" w:hAnsi="Times New Roman" w:cs="Times New Roman"/>
                <w:sz w:val="20"/>
                <w:szCs w:val="24"/>
              </w:rPr>
              <w:t>14.05.2020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>Смежные и вертикальные углы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>Смежные и вертикальные углы</w:t>
            </w:r>
          </w:p>
        </w:tc>
        <w:tc>
          <w:tcPr>
            <w:tcW w:w="3693" w:type="dxa"/>
          </w:tcPr>
          <w:p w:rsidR="001749B4" w:rsidRDefault="001749B4" w:rsidP="001749B4">
            <w:r w:rsidRPr="002C6E2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B4" w:rsidRPr="00011F07" w:rsidRDefault="001749B4" w:rsidP="001749B4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§6 гл.1, п.11</w:t>
            </w:r>
          </w:p>
        </w:tc>
        <w:tc>
          <w:tcPr>
            <w:tcW w:w="2972" w:type="dxa"/>
          </w:tcPr>
          <w:p w:rsidR="001749B4" w:rsidRDefault="001749B4" w:rsidP="001749B4"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749B4" w:rsidRPr="00936630" w:rsidTr="001749B4">
        <w:tc>
          <w:tcPr>
            <w:tcW w:w="525" w:type="dxa"/>
          </w:tcPr>
          <w:p w:rsidR="001749B4" w:rsidRPr="00936630" w:rsidRDefault="001749B4" w:rsidP="00174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9B4">
              <w:rPr>
                <w:rFonts w:ascii="Times New Roman" w:eastAsia="Times New Roman" w:hAnsi="Times New Roman" w:cs="Times New Roman"/>
                <w:sz w:val="20"/>
                <w:szCs w:val="24"/>
              </w:rPr>
              <w:t>18.05.2020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>Сумма углов треугольника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>Сумма углов треугольника</w:t>
            </w:r>
          </w:p>
        </w:tc>
        <w:tc>
          <w:tcPr>
            <w:tcW w:w="3693" w:type="dxa"/>
          </w:tcPr>
          <w:p w:rsidR="001749B4" w:rsidRDefault="001749B4" w:rsidP="001749B4">
            <w:r w:rsidRPr="002C6E2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B4" w:rsidRPr="00011F07" w:rsidRDefault="001749B4" w:rsidP="001749B4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§1гл.4, п.30</w:t>
            </w:r>
          </w:p>
        </w:tc>
        <w:tc>
          <w:tcPr>
            <w:tcW w:w="2972" w:type="dxa"/>
          </w:tcPr>
          <w:p w:rsidR="001749B4" w:rsidRDefault="001749B4" w:rsidP="001749B4"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749B4" w:rsidRPr="00936630" w:rsidTr="001749B4">
        <w:trPr>
          <w:trHeight w:val="846"/>
        </w:trPr>
        <w:tc>
          <w:tcPr>
            <w:tcW w:w="525" w:type="dxa"/>
          </w:tcPr>
          <w:p w:rsidR="001749B4" w:rsidRPr="00936630" w:rsidRDefault="001749B4" w:rsidP="00174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9B4">
              <w:rPr>
                <w:rFonts w:ascii="Times New Roman" w:eastAsia="Times New Roman" w:hAnsi="Times New Roman" w:cs="Times New Roman"/>
                <w:sz w:val="20"/>
                <w:szCs w:val="24"/>
              </w:rPr>
              <w:t>21.05.2020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>Параллельные прямые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>Параллельные прямые</w:t>
            </w:r>
          </w:p>
        </w:tc>
        <w:tc>
          <w:tcPr>
            <w:tcW w:w="3693" w:type="dxa"/>
          </w:tcPr>
          <w:p w:rsidR="001749B4" w:rsidRDefault="001749B4" w:rsidP="001749B4">
            <w:r w:rsidRPr="002C6E2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B4" w:rsidRPr="00011F07" w:rsidRDefault="001749B4" w:rsidP="001749B4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§1-2 гл.3</w:t>
            </w:r>
          </w:p>
        </w:tc>
        <w:tc>
          <w:tcPr>
            <w:tcW w:w="2972" w:type="dxa"/>
          </w:tcPr>
          <w:p w:rsidR="001749B4" w:rsidRDefault="001749B4" w:rsidP="001749B4"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749B4" w:rsidRPr="00936630" w:rsidTr="001749B4">
        <w:trPr>
          <w:trHeight w:val="846"/>
        </w:trPr>
        <w:tc>
          <w:tcPr>
            <w:tcW w:w="525" w:type="dxa"/>
          </w:tcPr>
          <w:p w:rsidR="001749B4" w:rsidRDefault="001749B4" w:rsidP="00174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9B4">
              <w:rPr>
                <w:rFonts w:ascii="Times New Roman" w:eastAsia="Times New Roman" w:hAnsi="Times New Roman" w:cs="Times New Roman"/>
                <w:sz w:val="20"/>
                <w:szCs w:val="24"/>
              </w:rPr>
              <w:t>25.05.2020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 xml:space="preserve">Прямоугольный треугольник.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 xml:space="preserve">Прямоугольный треугольник.  </w:t>
            </w:r>
          </w:p>
        </w:tc>
        <w:tc>
          <w:tcPr>
            <w:tcW w:w="3693" w:type="dxa"/>
          </w:tcPr>
          <w:p w:rsidR="001749B4" w:rsidRDefault="001749B4" w:rsidP="001749B4">
            <w:r w:rsidRPr="002C6E2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9B4" w:rsidRPr="00011F07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F07">
              <w:rPr>
                <w:rFonts w:ascii="Times New Roman" w:eastAsia="Times New Roman" w:hAnsi="Times New Roman" w:cs="Times New Roman"/>
              </w:rPr>
              <w:t>§3 гл.4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011F07">
              <w:rPr>
                <w:rFonts w:ascii="Times New Roman" w:eastAsia="Times New Roman" w:hAnsi="Times New Roman" w:cs="Times New Roman"/>
              </w:rPr>
              <w:t>§2 гл.4</w:t>
            </w:r>
          </w:p>
        </w:tc>
        <w:tc>
          <w:tcPr>
            <w:tcW w:w="2972" w:type="dxa"/>
          </w:tcPr>
          <w:p w:rsidR="001749B4" w:rsidRDefault="001749B4" w:rsidP="001749B4"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749B4" w:rsidRPr="00936630" w:rsidTr="001749B4">
        <w:trPr>
          <w:trHeight w:val="846"/>
        </w:trPr>
        <w:tc>
          <w:tcPr>
            <w:tcW w:w="525" w:type="dxa"/>
          </w:tcPr>
          <w:p w:rsidR="001749B4" w:rsidRDefault="001749B4" w:rsidP="00174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749B4" w:rsidRPr="001749B4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9B4">
              <w:rPr>
                <w:rFonts w:ascii="Times New Roman" w:eastAsia="Times New Roman" w:hAnsi="Times New Roman" w:cs="Times New Roman"/>
                <w:sz w:val="20"/>
                <w:szCs w:val="24"/>
              </w:rPr>
              <w:t>28.05.2020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B4" w:rsidRPr="001749B4" w:rsidRDefault="001749B4" w:rsidP="001749B4">
            <w:pPr>
              <w:rPr>
                <w:rFonts w:ascii="Times New Roman" w:hAnsi="Times New Roman" w:cs="Times New Roman"/>
                <w:szCs w:val="28"/>
              </w:rPr>
            </w:pPr>
            <w:r w:rsidRPr="001749B4">
              <w:rPr>
                <w:rFonts w:ascii="Times New Roman" w:hAnsi="Times New Roman" w:cs="Times New Roman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3693" w:type="dxa"/>
          </w:tcPr>
          <w:p w:rsidR="001749B4" w:rsidRDefault="001749B4" w:rsidP="001749B4">
            <w:r w:rsidRPr="002C6E27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49B4" w:rsidRPr="00011F07" w:rsidRDefault="001749B4" w:rsidP="001749B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F07">
              <w:rPr>
                <w:rFonts w:ascii="Times New Roman" w:eastAsia="Times New Roman" w:hAnsi="Times New Roman" w:cs="Times New Roman"/>
              </w:rPr>
              <w:t>§3 гл.4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11F07">
              <w:rPr>
                <w:rFonts w:ascii="Times New Roman" w:eastAsia="Times New Roman" w:hAnsi="Times New Roman" w:cs="Times New Roman"/>
              </w:rPr>
              <w:t>§2 гл.4</w:t>
            </w:r>
          </w:p>
        </w:tc>
        <w:tc>
          <w:tcPr>
            <w:tcW w:w="2972" w:type="dxa"/>
          </w:tcPr>
          <w:p w:rsidR="001749B4" w:rsidRDefault="001749B4" w:rsidP="001749B4"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CE10BC" w:rsidRDefault="00CE10BC"/>
    <w:sectPr w:rsidR="00CE10BC" w:rsidSect="00070F92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92"/>
    <w:rsid w:val="00070F92"/>
    <w:rsid w:val="001749B4"/>
    <w:rsid w:val="002C262E"/>
    <w:rsid w:val="00C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6658"/>
  <w15:chartTrackingRefBased/>
  <w15:docId w15:val="{9C023AD8-BC81-461F-BAD0-3FEF4C31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0F9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4">
    <w:name w:val="Hyperlink"/>
    <w:basedOn w:val="a0"/>
    <w:uiPriority w:val="99"/>
    <w:unhideWhenUsed/>
    <w:rsid w:val="00070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kolesnich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akolesnichenko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akolesnichenk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nakolesnichenko@mail.ru" TargetMode="External"/><Relationship Id="rId10" Type="http://schemas.openxmlformats.org/officeDocument/2006/relationships/hyperlink" Target="mailto:yanakolesnichenko@mail.ru" TargetMode="External"/><Relationship Id="rId4" Type="http://schemas.openxmlformats.org/officeDocument/2006/relationships/hyperlink" Target="mailto:yanakolesnichenko@mail.ru" TargetMode="External"/><Relationship Id="rId9" Type="http://schemas.openxmlformats.org/officeDocument/2006/relationships/hyperlink" Target="mailto:yanakolesni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2020-05-05T14:38:00Z</dcterms:created>
  <dcterms:modified xsi:type="dcterms:W3CDTF">2020-05-05T14:38:00Z</dcterms:modified>
</cp:coreProperties>
</file>