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5A" w:rsidRDefault="000D435A" w:rsidP="000D435A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0D435A" w:rsidRDefault="000D435A" w:rsidP="000D435A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0D435A" w:rsidRDefault="000D435A" w:rsidP="000D435A">
      <w:r>
        <w:rPr>
          <w:rFonts w:ascii="Times New Roman" w:hAnsi="Times New Roman" w:cs="Times New Roman"/>
          <w:sz w:val="28"/>
          <w:szCs w:val="28"/>
        </w:rPr>
        <w:t>Класс___7а ______________________________________________</w:t>
      </w:r>
    </w:p>
    <w:tbl>
      <w:tblPr>
        <w:tblW w:w="16372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70"/>
        <w:gridCol w:w="1636"/>
        <w:gridCol w:w="1843"/>
        <w:gridCol w:w="4819"/>
        <w:gridCol w:w="3681"/>
        <w:gridCol w:w="3033"/>
      </w:tblGrid>
      <w:tr w:rsidR="00F34B0C" w:rsidTr="002A1C1D">
        <w:trPr>
          <w:trHeight w:val="39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F34B0C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F34B0C" w:rsidRDefault="00F34B0C" w:rsidP="002A1C1D">
            <w:pPr>
              <w:spacing w:after="0" w:line="240" w:lineRule="auto"/>
              <w:jc w:val="center"/>
            </w:pPr>
          </w:p>
        </w:tc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F34B0C" w:rsidP="002A1C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F34B0C" w:rsidRDefault="00F34B0C" w:rsidP="002A1C1D">
            <w:pPr>
              <w:spacing w:after="0" w:line="240" w:lineRule="auto"/>
              <w:jc w:val="center"/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F34B0C" w:rsidTr="002A1C1D">
        <w:trPr>
          <w:trHeight w:val="396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0C" w:rsidRDefault="00F34B0C" w:rsidP="002A1C1D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0C" w:rsidRDefault="00F34B0C" w:rsidP="002A1C1D">
            <w:pPr>
              <w:spacing w:after="0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0C" w:rsidRDefault="00F34B0C" w:rsidP="002A1C1D">
            <w:pPr>
              <w:spacing w:after="0"/>
            </w:pPr>
          </w:p>
        </w:tc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0C" w:rsidRDefault="00F34B0C" w:rsidP="002A1C1D">
            <w:pPr>
              <w:spacing w:after="0"/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0C" w:rsidRDefault="00F34B0C" w:rsidP="002A1C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0C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Default="00E25DC2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9B0749" w:rsidRDefault="00F34B0C" w:rsidP="002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0C" w:rsidRPr="00150305" w:rsidRDefault="00F34B0C" w:rsidP="002A1C1D">
            <w:pPr>
              <w:rPr>
                <w:rFonts w:ascii="Times New Roman" w:hAnsi="Times New Roman" w:cs="Times New Roman"/>
                <w:b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34B0C" w:rsidRDefault="00F34B0C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</w:pPr>
            <w:r>
              <w:t>1.Школьный курс уроков «РЭШ».</w:t>
            </w:r>
          </w:p>
          <w:p w:rsidR="00F34B0C" w:rsidRDefault="00E25DC2" w:rsidP="002A1C1D">
            <w:pPr>
              <w:spacing w:after="0" w:line="240" w:lineRule="auto"/>
            </w:pPr>
            <w:hyperlink r:id="rId5" w:history="1">
              <w:r w:rsidR="00F34B0C" w:rsidRPr="009B2613">
                <w:rPr>
                  <w:rStyle w:val="a3"/>
                </w:rPr>
                <w:t>https://resh.edu.ru/subject/lesson/1207/</w:t>
              </w:r>
            </w:hyperlink>
            <w:r w:rsidR="00F34B0C">
              <w:t xml:space="preserve"> Музеи мира. Как смотреть картины.</w:t>
            </w:r>
          </w:p>
          <w:p w:rsidR="00F34B0C" w:rsidRDefault="00F34B0C" w:rsidP="002A1C1D"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2. </w:t>
            </w:r>
            <w:hyperlink r:id="rId6" w:history="1">
              <w:r w:rsidRPr="009B2613">
                <w:rPr>
                  <w:rStyle w:val="a3"/>
                </w:rPr>
                <w:t>https://youtu.be/bjEUvs-QEg4</w:t>
              </w:r>
            </w:hyperlink>
            <w:r>
              <w:t xml:space="preserve"> экскурсия по Эрмитажу.</w:t>
            </w:r>
          </w:p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>
              <w:t>3.</w:t>
            </w:r>
            <w:hyperlink r:id="rId7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F34B0C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E25DC2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9B0749" w:rsidRDefault="00F34B0C" w:rsidP="002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Крупнейшие музеи изобразительного ис</w:t>
            </w:r>
            <w:r w:rsidRPr="009B0749">
              <w:rPr>
                <w:rFonts w:ascii="Times New Roman" w:hAnsi="Times New Roman"/>
                <w:sz w:val="24"/>
                <w:szCs w:val="24"/>
              </w:rPr>
              <w:softHyphen/>
              <w:t>кусства и их роль в культуре.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34B0C" w:rsidRDefault="00F34B0C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Учебник: </w:t>
            </w:r>
            <w:r>
              <w:rPr>
                <w:rFonts w:ascii="Times New Roman" w:hAnsi="Times New Roman"/>
                <w:sz w:val="24"/>
                <w:szCs w:val="24"/>
              </w:rPr>
              <w:t>Питерских А.С., Гуров Г.Е. под ред. Неменского Б.М. Изобразительное искусство, «Просвещение», М., 2014</w:t>
            </w:r>
          </w:p>
          <w:p w:rsidR="00F34B0C" w:rsidRDefault="00F34B0C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Словари, энциклопедии, справочники универсального содержания </w:t>
            </w:r>
            <w:hyperlink r:id="rId9" w:history="1">
              <w:r w:rsidRPr="009B2613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http://www.nlr.ru:8101/res/inv/ic/s3.prav.htm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F34B0C" w:rsidP="002A1C1D">
            <w:pPr>
              <w:spacing w:after="0" w:line="240" w:lineRule="auto"/>
            </w:pPr>
            <w:r>
              <w:t>1.Школьный курс уроков «РЭШ».</w:t>
            </w:r>
          </w:p>
          <w:p w:rsidR="00F34B0C" w:rsidRDefault="00F34B0C" w:rsidP="002A1C1D">
            <w:r>
              <w:t>2</w:t>
            </w:r>
            <w:hyperlink r:id="rId10" w:tgtFrame="_blank" w:history="1">
              <w:r w:rsidRPr="002D6C3A">
                <w:rPr>
                  <w:rStyle w:val="a3"/>
                  <w:rFonts w:ascii="Times New Roman" w:hAnsi="Times New Roman" w:cs="Times New Roman"/>
                  <w:spacing w:val="15"/>
                  <w:u w:val="none"/>
                </w:rPr>
                <w:t>https://youtu.be/OGobv2W4VP8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Третьяковская галерея                   3.</w:t>
            </w:r>
            <w:hyperlink r:id="rId11" w:history="1">
              <w:r w:rsidRPr="009B2613">
                <w:rPr>
                  <w:rStyle w:val="a3"/>
                  <w:rFonts w:ascii="Times New Roman" w:hAnsi="Times New Roman" w:cs="Times New Roman"/>
                </w:rPr>
                <w:t>https://youtu.be/-bHARAkZw0Q</w:t>
              </w:r>
            </w:hyperlink>
            <w:r>
              <w:rPr>
                <w:rFonts w:ascii="Times New Roman" w:hAnsi="Times New Roman" w:cs="Times New Roman"/>
              </w:rPr>
              <w:t xml:space="preserve"> Третьяковка с Сергеем Шнуровым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0C" w:rsidRDefault="00F34B0C" w:rsidP="002A1C1D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  <w:tr w:rsidR="00F34B0C" w:rsidTr="002A1C1D">
        <w:trPr>
          <w:trHeight w:val="7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E25DC2" w:rsidP="002A1C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Pr="009B0749" w:rsidRDefault="00F34B0C" w:rsidP="002A1C1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F34B0C" w:rsidP="002A1C1D">
            <w:pPr>
              <w:rPr>
                <w:rFonts w:ascii="Times New Roman" w:hAnsi="Times New Roman" w:cs="Times New Roman"/>
              </w:rPr>
            </w:pP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0C" w:rsidRDefault="00F34B0C" w:rsidP="002A1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F34B0C" w:rsidRDefault="00F34B0C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Учебник:  </w:t>
            </w:r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А.С., Гуров Г.Е. под ред. Неменского Б.М. Изобразительное искусство, «Просвещение», М., 2014</w:t>
            </w:r>
          </w:p>
          <w:p w:rsidR="00F34B0C" w:rsidRDefault="00F34B0C" w:rsidP="002A1C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Словари, энциклопедии, справочники универсального 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lastRenderedPageBreak/>
              <w:t>содержания 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http://www.nlr.ru:8101/res/inv/ic/sprav.htm</w:t>
              </w:r>
            </w:hyperlink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B0C" w:rsidRDefault="00F34B0C" w:rsidP="002A1C1D">
            <w:r>
              <w:lastRenderedPageBreak/>
              <w:t>1.</w:t>
            </w:r>
            <w:hyperlink r:id="rId14" w:history="1">
              <w:r w:rsidRPr="009B2613">
                <w:rPr>
                  <w:rStyle w:val="a3"/>
                </w:rPr>
                <w:t>https://youtu.be/pdQkcT3W9bg</w:t>
              </w:r>
            </w:hyperlink>
            <w:r>
              <w:t xml:space="preserve"> </w:t>
            </w:r>
            <w:r w:rsidRPr="009B0749">
              <w:rPr>
                <w:rFonts w:ascii="Times New Roman" w:hAnsi="Times New Roman"/>
                <w:sz w:val="24"/>
                <w:szCs w:val="24"/>
              </w:rPr>
              <w:t>Художественно - творческие проекты.</w:t>
            </w:r>
            <w:r>
              <w:t xml:space="preserve"> </w:t>
            </w:r>
          </w:p>
          <w:p w:rsidR="00F34B0C" w:rsidRDefault="00F34B0C" w:rsidP="002A1C1D">
            <w:r>
              <w:t xml:space="preserve">2. </w:t>
            </w:r>
            <w:r w:rsidRPr="00FD4DAE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проекта.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B0C" w:rsidRDefault="00F34B0C" w:rsidP="002A1C1D">
            <w:r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2.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</w:rPr>
                <w:t>licey102malikova_tn@mail.ru</w:t>
              </w:r>
            </w:hyperlink>
          </w:p>
        </w:tc>
      </w:tr>
    </w:tbl>
    <w:p w:rsidR="003C4B53" w:rsidRDefault="003C4B53">
      <w:bookmarkStart w:id="0" w:name="_GoBack"/>
      <w:bookmarkEnd w:id="0"/>
    </w:p>
    <w:sectPr w:rsidR="003C4B53" w:rsidSect="000D435A">
      <w:pgSz w:w="17634" w:h="11907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2A"/>
    <w:rsid w:val="000D435A"/>
    <w:rsid w:val="003C4B53"/>
    <w:rsid w:val="00523D2A"/>
    <w:rsid w:val="008B526B"/>
    <w:rsid w:val="008F5E42"/>
    <w:rsid w:val="0094558F"/>
    <w:rsid w:val="00CC0DAA"/>
    <w:rsid w:val="00DC0E77"/>
    <w:rsid w:val="00E25DC2"/>
    <w:rsid w:val="00F34B0C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F70BB-110D-4D75-B59C-621C52D4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5A"/>
    <w:rPr>
      <w:color w:val="0563C1" w:themeColor="hyperlink"/>
      <w:u w:val="single"/>
    </w:rPr>
  </w:style>
  <w:style w:type="paragraph" w:customStyle="1" w:styleId="2">
    <w:name w:val="Без интервала2"/>
    <w:rsid w:val="00F34B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malikova_tn@mail.ru" TargetMode="External"/><Relationship Id="rId13" Type="http://schemas.openxmlformats.org/officeDocument/2006/relationships/hyperlink" Target="http://www.nlr.ru:8101/res/inv/ic/sprav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obv2W4VP8" TargetMode="External"/><Relationship Id="rId12" Type="http://schemas.openxmlformats.org/officeDocument/2006/relationships/hyperlink" Target="mailto:licey102malikova_tn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jEUvs-QEg4" TargetMode="External"/><Relationship Id="rId11" Type="http://schemas.openxmlformats.org/officeDocument/2006/relationships/hyperlink" Target="https://youtu.be/-bHARAkZw0Q" TargetMode="External"/><Relationship Id="rId5" Type="http://schemas.openxmlformats.org/officeDocument/2006/relationships/hyperlink" Target="https://resh.edu.ru/subject/lesson/1207/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OGobv2W4VP8" TargetMode="External"/><Relationship Id="rId4" Type="http://schemas.openxmlformats.org/officeDocument/2006/relationships/hyperlink" Target="http://www.nlr.ru:8101/res/inv/ic/sprav.htm" TargetMode="External"/><Relationship Id="rId9" Type="http://schemas.openxmlformats.org/officeDocument/2006/relationships/hyperlink" Target="http://www.nlr.ru:8101/res/inv/ic/s3.prav.htm" TargetMode="External"/><Relationship Id="rId14" Type="http://schemas.openxmlformats.org/officeDocument/2006/relationships/hyperlink" Target="https://youtu.be/pdQkcT3W9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2020-04-01T16:25:00Z</dcterms:created>
  <dcterms:modified xsi:type="dcterms:W3CDTF">2020-05-05T15:27:00Z</dcterms:modified>
</cp:coreProperties>
</file>