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F2" w:rsidRDefault="002F32F2" w:rsidP="002F32F2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2F32F2" w:rsidRDefault="002F32F2" w:rsidP="002F32F2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2F32F2" w:rsidRDefault="002F32F2" w:rsidP="002F32F2">
      <w:r>
        <w:rPr>
          <w:rFonts w:ascii="Times New Roman" w:hAnsi="Times New Roman" w:cs="Times New Roman"/>
          <w:sz w:val="28"/>
          <w:szCs w:val="28"/>
        </w:rPr>
        <w:t>Класс___6д ______________________________________________</w:t>
      </w: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778"/>
        <w:gridCol w:w="1826"/>
        <w:gridCol w:w="1826"/>
        <w:gridCol w:w="5343"/>
        <w:gridCol w:w="4111"/>
        <w:gridCol w:w="2126"/>
      </w:tblGrid>
      <w:tr w:rsidR="00AD0B12" w:rsidTr="002A1C1D">
        <w:trPr>
          <w:trHeight w:val="378"/>
        </w:trPr>
        <w:tc>
          <w:tcPr>
            <w:tcW w:w="576" w:type="dxa"/>
            <w:vMerge w:val="restart"/>
          </w:tcPr>
          <w:p w:rsidR="00AD0B12" w:rsidRDefault="00AD0B12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AD0B12" w:rsidRDefault="00AD0B12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2" w:type="dxa"/>
            <w:gridSpan w:val="2"/>
          </w:tcPr>
          <w:p w:rsidR="00AD0B12" w:rsidRDefault="00AD0B12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43" w:type="dxa"/>
            <w:vMerge w:val="restart"/>
          </w:tcPr>
          <w:p w:rsidR="00AD0B12" w:rsidRDefault="00AD0B12" w:rsidP="002A1C1D">
            <w:pPr>
              <w:spacing w:after="0" w:line="240" w:lineRule="auto"/>
              <w:ind w:right="103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AD0B12" w:rsidRDefault="00AD0B12" w:rsidP="002A1C1D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 w:val="restart"/>
          </w:tcPr>
          <w:p w:rsidR="00AD0B12" w:rsidRDefault="00AD0B12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AD0B12" w:rsidRDefault="00AD0B12" w:rsidP="002A1C1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AD0B12" w:rsidRPr="00A43AC1" w:rsidRDefault="00AD0B12" w:rsidP="002A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D0B12" w:rsidTr="002A1C1D">
        <w:trPr>
          <w:trHeight w:val="383"/>
        </w:trPr>
        <w:tc>
          <w:tcPr>
            <w:tcW w:w="576" w:type="dxa"/>
            <w:vMerge/>
          </w:tcPr>
          <w:p w:rsidR="00AD0B12" w:rsidRDefault="00AD0B12" w:rsidP="002A1C1D"/>
        </w:tc>
        <w:tc>
          <w:tcPr>
            <w:tcW w:w="778" w:type="dxa"/>
            <w:vMerge/>
          </w:tcPr>
          <w:p w:rsidR="00AD0B12" w:rsidRDefault="00AD0B12" w:rsidP="002A1C1D"/>
        </w:tc>
        <w:tc>
          <w:tcPr>
            <w:tcW w:w="1826" w:type="dxa"/>
          </w:tcPr>
          <w:p w:rsidR="00AD0B12" w:rsidRDefault="00AD0B12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26" w:type="dxa"/>
          </w:tcPr>
          <w:p w:rsidR="00AD0B12" w:rsidRDefault="00AD0B12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343" w:type="dxa"/>
            <w:vMerge/>
          </w:tcPr>
          <w:p w:rsidR="00AD0B12" w:rsidRDefault="00AD0B12" w:rsidP="002A1C1D"/>
        </w:tc>
        <w:tc>
          <w:tcPr>
            <w:tcW w:w="4111" w:type="dxa"/>
            <w:vMerge/>
          </w:tcPr>
          <w:p w:rsidR="00AD0B12" w:rsidRDefault="00AD0B12" w:rsidP="002A1C1D"/>
        </w:tc>
        <w:tc>
          <w:tcPr>
            <w:tcW w:w="2126" w:type="dxa"/>
            <w:vMerge/>
          </w:tcPr>
          <w:p w:rsidR="00AD0B12" w:rsidRDefault="00AD0B12" w:rsidP="002A1C1D"/>
        </w:tc>
      </w:tr>
      <w:tr w:rsidR="00AD0B12" w:rsidTr="002A1C1D">
        <w:trPr>
          <w:trHeight w:val="770"/>
        </w:trPr>
        <w:tc>
          <w:tcPr>
            <w:tcW w:w="576" w:type="dxa"/>
          </w:tcPr>
          <w:p w:rsidR="00AD0B12" w:rsidRPr="002F7654" w:rsidRDefault="00AD0B12" w:rsidP="002A1C1D">
            <w:pPr>
              <w:rPr>
                <w:rFonts w:ascii="Times New Roman" w:hAnsi="Times New Roman" w:cs="Times New Roman"/>
              </w:rPr>
            </w:pPr>
            <w:r w:rsidRPr="002F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</w:tcPr>
          <w:p w:rsidR="00AD0B12" w:rsidRPr="002F7654" w:rsidRDefault="006F06C0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826" w:type="dxa"/>
          </w:tcPr>
          <w:p w:rsidR="00AD0B12" w:rsidRPr="00E2623E" w:rsidRDefault="00AD0B12" w:rsidP="002A1C1D">
            <w:pPr>
              <w:rPr>
                <w:rFonts w:ascii="Times New Roman" w:hAnsi="Times New Roman" w:cs="Times New Roman"/>
              </w:rPr>
            </w:pPr>
            <w:r w:rsidRPr="00E2623E">
              <w:rPr>
                <w:rFonts w:ascii="Times New Roman" w:hAnsi="Times New Roman" w:cs="Times New Roman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1826" w:type="dxa"/>
          </w:tcPr>
          <w:p w:rsidR="00AD0B12" w:rsidRPr="002F7654" w:rsidRDefault="00AD0B12" w:rsidP="002A1C1D">
            <w:pPr>
              <w:rPr>
                <w:rFonts w:ascii="Times New Roman" w:hAnsi="Times New Roman" w:cs="Times New Roman"/>
              </w:rPr>
            </w:pPr>
            <w:r w:rsidRPr="00E2623E">
              <w:rPr>
                <w:rFonts w:ascii="Times New Roman" w:hAnsi="Times New Roman" w:cs="Times New Roman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5343" w:type="dxa"/>
          </w:tcPr>
          <w:p w:rsidR="00AD0B12" w:rsidRPr="00DD4B61" w:rsidRDefault="00AD0B12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AD0B12" w:rsidRDefault="00AD0B12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AD0B12" w:rsidRPr="00940E55" w:rsidRDefault="00AD0B12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4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AD0B12" w:rsidRPr="00BC3375" w:rsidRDefault="00AD0B12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5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</w:tcPr>
          <w:p w:rsidR="00AD0B12" w:rsidRDefault="00AD0B12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AD0B12" w:rsidRPr="00E2623E" w:rsidRDefault="00AD0B12" w:rsidP="002A1C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  <w:hyperlink r:id="rId6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D0B12" w:rsidRPr="002F7654" w:rsidRDefault="00AD0B12" w:rsidP="002A1C1D">
            <w:pPr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AD0B12" w:rsidTr="002A1C1D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AD0B12" w:rsidRPr="002F7654" w:rsidRDefault="00AD0B12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tcBorders>
              <w:bottom w:val="nil"/>
            </w:tcBorders>
          </w:tcPr>
          <w:p w:rsidR="00AD0B12" w:rsidRDefault="006F06C0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826" w:type="dxa"/>
            <w:tcBorders>
              <w:bottom w:val="nil"/>
            </w:tcBorders>
          </w:tcPr>
          <w:p w:rsidR="00AD0B12" w:rsidRPr="009B0749" w:rsidRDefault="00AD0B12" w:rsidP="002A1C1D">
            <w:pPr>
              <w:pStyle w:val="a4"/>
              <w:ind w:left="0" w:right="0" w:firstLine="0"/>
              <w:rPr>
                <w:szCs w:val="24"/>
              </w:rPr>
            </w:pPr>
            <w:r w:rsidRPr="009B0749">
              <w:rPr>
                <w:szCs w:val="24"/>
              </w:rPr>
              <w:t>Природа и художник. Пейзаж – настроение.</w:t>
            </w:r>
          </w:p>
        </w:tc>
        <w:tc>
          <w:tcPr>
            <w:tcW w:w="1826" w:type="dxa"/>
            <w:tcBorders>
              <w:bottom w:val="nil"/>
            </w:tcBorders>
          </w:tcPr>
          <w:p w:rsidR="00AD0B12" w:rsidRPr="009B0749" w:rsidRDefault="00AD0B12" w:rsidP="002A1C1D">
            <w:pPr>
              <w:pStyle w:val="a4"/>
              <w:ind w:left="0" w:right="0" w:firstLine="0"/>
              <w:rPr>
                <w:szCs w:val="24"/>
              </w:rPr>
            </w:pPr>
            <w:r w:rsidRPr="009B0749">
              <w:rPr>
                <w:szCs w:val="24"/>
              </w:rPr>
              <w:t>Природа и художник. Пейзаж – настроение.</w:t>
            </w:r>
          </w:p>
        </w:tc>
        <w:tc>
          <w:tcPr>
            <w:tcW w:w="5343" w:type="dxa"/>
            <w:tcBorders>
              <w:bottom w:val="nil"/>
            </w:tcBorders>
          </w:tcPr>
          <w:p w:rsidR="00AD0B12" w:rsidRPr="00DD4B61" w:rsidRDefault="00AD0B12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AD0B12" w:rsidRDefault="00AD0B12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AD0B12" w:rsidRPr="00940E55" w:rsidRDefault="00AD0B12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8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AD0B12" w:rsidRPr="00940E55" w:rsidRDefault="00AD0B12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9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AD0B12" w:rsidRPr="00DD4B61" w:rsidRDefault="00AD0B12" w:rsidP="002A1C1D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AD0B12" w:rsidRDefault="00AD0B12" w:rsidP="002A1C1D">
            <w:r>
              <w:rPr>
                <w:rFonts w:ascii="Times New Roman" w:hAnsi="Times New Roman" w:cs="Times New Roman"/>
              </w:rPr>
              <w:t>2.</w:t>
            </w:r>
            <w:hyperlink r:id="rId10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AD0B12" w:rsidRDefault="00AD0B12" w:rsidP="002A1C1D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AD0B12" w:rsidTr="002A1C1D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AD0B12" w:rsidRPr="002F7654" w:rsidRDefault="00AD0B12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AD0B12" w:rsidRDefault="006F06C0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826" w:type="dxa"/>
            <w:tcBorders>
              <w:bottom w:val="nil"/>
            </w:tcBorders>
          </w:tcPr>
          <w:p w:rsidR="00AD0B12" w:rsidRPr="009B0749" w:rsidRDefault="00AD0B12" w:rsidP="002A1C1D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Городской пейзаж</w:t>
            </w:r>
          </w:p>
        </w:tc>
        <w:tc>
          <w:tcPr>
            <w:tcW w:w="1826" w:type="dxa"/>
            <w:tcBorders>
              <w:bottom w:val="nil"/>
            </w:tcBorders>
          </w:tcPr>
          <w:p w:rsidR="00AD0B12" w:rsidRPr="009B0749" w:rsidRDefault="00AD0B12" w:rsidP="002A1C1D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Городской пейзаж</w:t>
            </w:r>
          </w:p>
        </w:tc>
        <w:tc>
          <w:tcPr>
            <w:tcW w:w="5343" w:type="dxa"/>
            <w:tcBorders>
              <w:bottom w:val="nil"/>
            </w:tcBorders>
          </w:tcPr>
          <w:p w:rsidR="00AD0B12" w:rsidRPr="00DD4B61" w:rsidRDefault="00AD0B12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AD0B12" w:rsidRDefault="00AD0B12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AD0B12" w:rsidRPr="00940E55" w:rsidRDefault="00AD0B12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2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AD0B12" w:rsidRPr="00940E55" w:rsidRDefault="00AD0B12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13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AD0B12" w:rsidRPr="00DD4B61" w:rsidRDefault="00AD0B12" w:rsidP="002A1C1D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AD0B12" w:rsidRDefault="00AD0B12" w:rsidP="002A1C1D">
            <w:r>
              <w:rPr>
                <w:rFonts w:ascii="Times New Roman" w:hAnsi="Times New Roman" w:cs="Times New Roman"/>
              </w:rPr>
              <w:t>2.</w:t>
            </w:r>
            <w:hyperlink r:id="rId14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  <w:r>
              <w:t xml:space="preserve"> </w:t>
            </w:r>
          </w:p>
          <w:p w:rsidR="00AD0B12" w:rsidRPr="004928A3" w:rsidRDefault="00AD0B12" w:rsidP="002A1C1D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3. </w:t>
            </w:r>
            <w:r>
              <w:rPr>
                <w:rFonts w:ascii="Times New Roman" w:hAnsi="Times New Roman" w:cs="Times New Roman"/>
              </w:rPr>
              <w:t xml:space="preserve">Жанры в изобразительном искусстве </w:t>
            </w:r>
            <w:hyperlink r:id="rId15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https://resh.edu.ru/subject/lesson/7891/start/266613/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AD0B12" w:rsidRDefault="00AD0B12" w:rsidP="002A1C1D">
            <w:r w:rsidRPr="00DD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курса </w:t>
            </w:r>
            <w:r w:rsidRPr="00DD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6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3C4B53" w:rsidRDefault="003C4B53">
      <w:bookmarkStart w:id="0" w:name="_GoBack"/>
      <w:bookmarkEnd w:id="0"/>
    </w:p>
    <w:sectPr w:rsidR="003C4B53" w:rsidSect="002F32F2">
      <w:pgSz w:w="17634" w:h="11907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AC"/>
    <w:rsid w:val="000D2EBB"/>
    <w:rsid w:val="000D6503"/>
    <w:rsid w:val="002E3932"/>
    <w:rsid w:val="002F32F2"/>
    <w:rsid w:val="003C4B53"/>
    <w:rsid w:val="006F06C0"/>
    <w:rsid w:val="00AD0B12"/>
    <w:rsid w:val="00C068E8"/>
    <w:rsid w:val="00DA41AC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3467-665D-4EBD-B3F4-E494F6A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F2"/>
    <w:rPr>
      <w:color w:val="0563C1" w:themeColor="hyperlink"/>
      <w:u w:val="single"/>
    </w:rPr>
  </w:style>
  <w:style w:type="paragraph" w:styleId="a4">
    <w:name w:val="Block Text"/>
    <w:basedOn w:val="a"/>
    <w:rsid w:val="00AD0B12"/>
    <w:pPr>
      <w:spacing w:after="0" w:line="240" w:lineRule="auto"/>
      <w:ind w:left="57" w:right="-198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perspektiva" TargetMode="External"/><Relationship Id="rId13" Type="http://schemas.openxmlformats.org/officeDocument/2006/relationships/hyperlink" Target="http://www.nlr.ru:8101/res/inv/ic/sprav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cey102malikova_tn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90/main/277589/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://www.nlr.ru:8101/res/inv/ic/sprav.htm" TargetMode="External"/><Relationship Id="rId15" Type="http://schemas.openxmlformats.org/officeDocument/2006/relationships/hyperlink" Target="https://resh.edu.ru/subject/lesson/7891/start/266613/" TargetMode="External"/><Relationship Id="rId10" Type="http://schemas.openxmlformats.org/officeDocument/2006/relationships/hyperlink" Target="https://resh.edu.ru/subject/lesson/7890/main/277589/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http://www.nlr.ru:8101/res/inv/ic/sprav.htm" TargetMode="External"/><Relationship Id="rId14" Type="http://schemas.openxmlformats.org/officeDocument/2006/relationships/hyperlink" Target="https://resh.edu.ru/subject/lesson/7890/main/2775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2020-04-01T16:24:00Z</dcterms:created>
  <dcterms:modified xsi:type="dcterms:W3CDTF">2020-05-05T15:26:00Z</dcterms:modified>
</cp:coreProperties>
</file>