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6C4658">
        <w:rPr>
          <w:rFonts w:ascii="Times New Roman" w:hAnsi="Times New Roman" w:cs="Times New Roman"/>
          <w:sz w:val="24"/>
          <w:szCs w:val="24"/>
        </w:rPr>
        <w:t xml:space="preserve">ителя </w:t>
      </w:r>
      <w:proofErr w:type="spellStart"/>
      <w:r w:rsidR="006C4658">
        <w:rPr>
          <w:rFonts w:ascii="Times New Roman" w:hAnsi="Times New Roman" w:cs="Times New Roman"/>
          <w:sz w:val="24"/>
          <w:szCs w:val="24"/>
        </w:rPr>
        <w:t>Тверкаева</w:t>
      </w:r>
      <w:proofErr w:type="spellEnd"/>
      <w:r w:rsidR="006C4658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C3036F" w:rsidRPr="00A528FB" w:rsidRDefault="00C1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___Изобразительное искусство</w:t>
      </w:r>
      <w:r w:rsidR="008745DB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r w:rsidR="006C4658">
        <w:rPr>
          <w:rFonts w:ascii="Times New Roman" w:hAnsi="Times New Roman" w:cs="Times New Roman"/>
          <w:sz w:val="24"/>
          <w:szCs w:val="24"/>
        </w:rPr>
        <w:t xml:space="preserve">  в</w:t>
      </w:r>
      <w:r w:rsidR="008745DB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15904" w:type="dxa"/>
        <w:tblLook w:val="0000"/>
      </w:tblPr>
      <w:tblGrid>
        <w:gridCol w:w="631"/>
        <w:gridCol w:w="1331"/>
        <w:gridCol w:w="2074"/>
        <w:gridCol w:w="2007"/>
        <w:gridCol w:w="2092"/>
        <w:gridCol w:w="5312"/>
        <w:gridCol w:w="2457"/>
      </w:tblGrid>
      <w:tr w:rsidR="00C3036F" w:rsidRPr="00A528FB" w:rsidTr="00D6169A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60CF2" w:rsidRPr="00A528FB" w:rsidTr="00D6169A"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F2" w:rsidRPr="00A528FB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D01BF" w:rsidP="008E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«История одной картины».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E4F6F" w:rsidP="0098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5F14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84E90">
              <w:rPr>
                <w:rFonts w:ascii="Times New Roman" w:hAnsi="Times New Roman" w:cs="Times New Roman"/>
                <w:sz w:val="24"/>
                <w:szCs w:val="24"/>
              </w:rPr>
              <w:t>2Натюрморт из предметов старинного быта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A528FB" w:rsidP="008E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169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8E029A" w:rsidRPr="008E029A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 </w:t>
            </w:r>
            <w:r w:rsidR="008E029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8E029A" w:rsidRPr="008E029A">
              <w:rPr>
                <w:rFonts w:ascii="Times New Roman" w:hAnsi="Times New Roman" w:cs="Times New Roman"/>
                <w:sz w:val="24"/>
                <w:szCs w:val="24"/>
              </w:rPr>
              <w:t xml:space="preserve">» под редакцией </w:t>
            </w:r>
            <w:proofErr w:type="spellStart"/>
            <w:r w:rsidR="008E029A" w:rsidRPr="008E029A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="008E029A" w:rsidRPr="008E0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3C" w:rsidRPr="00A528FB" w:rsidRDefault="00633D2D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F6F">
              <w:rPr>
                <w:rFonts w:ascii="Times New Roman" w:hAnsi="Times New Roman" w:cs="Times New Roman"/>
                <w:sz w:val="24"/>
                <w:szCs w:val="24"/>
              </w:rPr>
              <w:t>. РЭШ. Урок</w:t>
            </w:r>
            <w:r w:rsidR="005F1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3E79" w:rsidRPr="00A528FB" w:rsidRDefault="007B3246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84E90" w:rsidRPr="00F619D5">
                <w:rPr>
                  <w:rStyle w:val="a8"/>
                </w:rPr>
                <w:t>https://resh.edu.ru/subject/lesson/4332/start/223348/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hyperlink r:id="rId5" w:tgtFrame="_blank" w:history="1">
              <w:r w:rsidR="008745DB" w:rsidRPr="008745DB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8745DB" w:rsidRPr="008745DB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5F1474" w:rsidRPr="005F1474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5F1474" w:rsidRPr="005F14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CD01BF" w:rsidP="008E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Default="005F1474" w:rsidP="0076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984E90">
              <w:rPr>
                <w:rFonts w:ascii="Times New Roman" w:hAnsi="Times New Roman" w:cs="Times New Roman"/>
                <w:sz w:val="24"/>
                <w:szCs w:val="24"/>
              </w:rPr>
              <w:t xml:space="preserve"> Урок 3</w:t>
            </w:r>
          </w:p>
          <w:p w:rsidR="00D2463F" w:rsidRPr="005F1474" w:rsidRDefault="00984E90" w:rsidP="0076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мастера-гончара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3F" w:rsidRPr="00D2463F" w:rsidRDefault="00D2463F" w:rsidP="00D2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5F1474" w:rsidRPr="005F1474" w:rsidRDefault="00D2463F" w:rsidP="00D2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3F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«Изобразительное искусство 2 класс» под редакцией </w:t>
            </w:r>
            <w:proofErr w:type="spellStart"/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, «Просвещение», 2017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984E9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РЭШ. Урок 3</w:t>
            </w:r>
            <w:hyperlink r:id="rId6" w:history="1">
              <w:r w:rsidRPr="00F619D5">
                <w:rPr>
                  <w:rStyle w:val="a8"/>
                </w:rPr>
                <w:t>https://resh.edu.ru/subject/lesson/4366/start/175323/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5F1474" w:rsidP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4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5F1474" w:rsidRPr="005F1474" w:rsidRDefault="005F1474" w:rsidP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tgtFrame="_blank" w:history="1">
              <w:r w:rsidRPr="00D2463F">
                <w:rPr>
                  <w:rFonts w:ascii="Arial" w:hAnsi="Arial" w:cs="Arial"/>
                  <w:color w:val="0070C0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5F1474" w:rsidRPr="005F1474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5F1474" w:rsidRPr="005F147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CD01BF" w:rsidP="008E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 (обобщение темы четверти).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90" w:rsidRDefault="00984E90" w:rsidP="0098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5</w:t>
            </w:r>
          </w:p>
          <w:p w:rsidR="005F1474" w:rsidRPr="005F1474" w:rsidRDefault="00984E90" w:rsidP="00984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мастера-игрушечника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63F" w:rsidRPr="00D2463F" w:rsidRDefault="00D2463F" w:rsidP="00D2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5F1474" w:rsidRPr="005F1474" w:rsidRDefault="00D2463F" w:rsidP="00D2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63F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«Изобразительное искусство 2 класс» под редакцией </w:t>
            </w:r>
            <w:proofErr w:type="spellStart"/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D2463F">
              <w:rPr>
                <w:rFonts w:ascii="Times New Roman" w:hAnsi="Times New Roman" w:cs="Times New Roman"/>
                <w:sz w:val="24"/>
                <w:szCs w:val="24"/>
              </w:rPr>
              <w:t>, «Просвещение», 2017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F2" w:rsidRDefault="00560CF2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РЭШ</w:t>
            </w:r>
            <w:r w:rsidR="00EF02AE">
              <w:rPr>
                <w:rFonts w:ascii="Times New Roman" w:hAnsi="Times New Roman" w:cs="Times New Roman"/>
                <w:sz w:val="24"/>
                <w:szCs w:val="24"/>
              </w:rPr>
              <w:t xml:space="preserve">.  Урок </w:t>
            </w:r>
            <w:r w:rsidR="00984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474" w:rsidRPr="005F1474" w:rsidRDefault="007B3246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4E90" w:rsidRPr="00F619D5">
                <w:rPr>
                  <w:rStyle w:val="a8"/>
                </w:rPr>
                <w:t>https://resh.edu.ru/subject/lesson/3780/start/176098/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74" w:rsidRPr="005F1474" w:rsidRDefault="005F1474" w:rsidP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4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5F1474" w:rsidRPr="005F1474" w:rsidRDefault="005F1474" w:rsidP="005F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4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tgtFrame="_blank" w:history="1">
              <w:r w:rsidRPr="00D2463F">
                <w:rPr>
                  <w:rFonts w:ascii="Arial" w:hAnsi="Arial" w:cs="Arial"/>
                  <w:color w:val="0070C0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CD01BF" w:rsidRPr="005F1474" w:rsidTr="00D6169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Pr="005F1474" w:rsidRDefault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Default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Pr="005F1474" w:rsidRDefault="00CD01BF" w:rsidP="008E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Итоговый урок-выставка.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Default="00984E90" w:rsidP="0076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  <w:p w:rsidR="00984E90" w:rsidRDefault="00984E90" w:rsidP="0076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палехской сказки.</w:t>
            </w:r>
            <w:bookmarkStart w:id="0" w:name="_GoBack"/>
            <w:bookmarkEnd w:id="0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Pr="00CD01BF" w:rsidRDefault="00CD01BF" w:rsidP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D01BF" w:rsidRPr="00D2463F" w:rsidRDefault="00CD01BF" w:rsidP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«Изобразительное искусство 2 класс» под редакцией </w:t>
            </w:r>
            <w:proofErr w:type="spellStart"/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Т.Я.Шпикаловой</w:t>
            </w:r>
            <w:proofErr w:type="spellEnd"/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, «Просвещение», 2017 г.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Default="00984E90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РЭШ  Урок 13 </w:t>
            </w:r>
            <w:hyperlink r:id="rId10" w:history="1">
              <w:r w:rsidRPr="00F619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https://resh.edu.ru/subject/lesson/4993/start/223382/</w:t>
              </w:r>
            </w:hyperlink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BF" w:rsidRPr="00CD01BF" w:rsidRDefault="00CD01BF" w:rsidP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CD01BF" w:rsidRPr="005F1474" w:rsidRDefault="00CD01BF" w:rsidP="00CD0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tgtFrame="_blank" w:history="1">
              <w:r w:rsidRPr="00CD01B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</w:tbl>
    <w:p w:rsidR="00C3036F" w:rsidRPr="005F1474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5F1474" w:rsidSect="007B324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1F41DE"/>
    <w:rsid w:val="00275FB6"/>
    <w:rsid w:val="0036423C"/>
    <w:rsid w:val="004078A4"/>
    <w:rsid w:val="00560CF2"/>
    <w:rsid w:val="00563392"/>
    <w:rsid w:val="005F1474"/>
    <w:rsid w:val="00633D2D"/>
    <w:rsid w:val="00684FEC"/>
    <w:rsid w:val="006C4658"/>
    <w:rsid w:val="00763E79"/>
    <w:rsid w:val="007B3246"/>
    <w:rsid w:val="008745DB"/>
    <w:rsid w:val="008C6173"/>
    <w:rsid w:val="008E029A"/>
    <w:rsid w:val="008E4F6F"/>
    <w:rsid w:val="009654D2"/>
    <w:rsid w:val="00984E90"/>
    <w:rsid w:val="00A528FB"/>
    <w:rsid w:val="00A61A58"/>
    <w:rsid w:val="00A746EC"/>
    <w:rsid w:val="00C126AD"/>
    <w:rsid w:val="00C3036F"/>
    <w:rsid w:val="00CD01BF"/>
    <w:rsid w:val="00D059DB"/>
    <w:rsid w:val="00D2463F"/>
    <w:rsid w:val="00D6169A"/>
    <w:rsid w:val="00D837CE"/>
    <w:rsid w:val="00DD5396"/>
    <w:rsid w:val="00EF02AE"/>
    <w:rsid w:val="00F2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B32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B3246"/>
    <w:pPr>
      <w:spacing w:after="140"/>
    </w:pPr>
  </w:style>
  <w:style w:type="paragraph" w:styleId="a5">
    <w:name w:val="List"/>
    <w:basedOn w:val="a4"/>
    <w:rsid w:val="007B3246"/>
    <w:rPr>
      <w:rFonts w:cs="Mangal"/>
    </w:rPr>
  </w:style>
  <w:style w:type="paragraph" w:styleId="a6">
    <w:name w:val="caption"/>
    <w:basedOn w:val="a"/>
    <w:qFormat/>
    <w:rsid w:val="007B3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B3246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63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80/start/17609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66/start/175323/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resh.edu.ru/subject/lesson/4993/start/223382/" TargetMode="External"/><Relationship Id="rId4" Type="http://schemas.openxmlformats.org/officeDocument/2006/relationships/hyperlink" Target="https://resh.edu.ru/subject/lesson/4332/start/223348/" TargetMode="External"/><Relationship Id="rId9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Гыук</cp:lastModifiedBy>
  <cp:revision>2</cp:revision>
  <dcterms:created xsi:type="dcterms:W3CDTF">2020-04-26T11:12:00Z</dcterms:created>
  <dcterms:modified xsi:type="dcterms:W3CDTF">2020-04-26T11:12:00Z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