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97" w:rsidRDefault="00844197" w:rsidP="00844197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844197" w:rsidRDefault="00844197" w:rsidP="00844197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844197" w:rsidRDefault="00844197" w:rsidP="00844197">
      <w:r>
        <w:rPr>
          <w:rFonts w:ascii="Times New Roman" w:hAnsi="Times New Roman" w:cs="Times New Roman"/>
          <w:sz w:val="28"/>
          <w:szCs w:val="28"/>
        </w:rPr>
        <w:t>Класс___1а ______________________________________________</w:t>
      </w:r>
    </w:p>
    <w:tbl>
      <w:tblPr>
        <w:tblW w:w="16179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858"/>
        <w:gridCol w:w="1559"/>
        <w:gridCol w:w="1559"/>
        <w:gridCol w:w="2927"/>
        <w:gridCol w:w="5628"/>
        <w:gridCol w:w="3069"/>
      </w:tblGrid>
      <w:tr w:rsidR="008238F2" w:rsidTr="008238F2">
        <w:trPr>
          <w:trHeight w:val="548"/>
        </w:trPr>
        <w:tc>
          <w:tcPr>
            <w:tcW w:w="579" w:type="dxa"/>
            <w:vMerge w:val="restart"/>
          </w:tcPr>
          <w:p w:rsidR="008238F2" w:rsidRDefault="008238F2" w:rsidP="00284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</w:tcPr>
          <w:p w:rsidR="008238F2" w:rsidRDefault="008238F2" w:rsidP="00284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</w:tcPr>
          <w:p w:rsidR="008238F2" w:rsidRDefault="008238F2" w:rsidP="00284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27" w:type="dxa"/>
            <w:vMerge w:val="restart"/>
          </w:tcPr>
          <w:p w:rsidR="008238F2" w:rsidRDefault="008238F2" w:rsidP="00284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238F2" w:rsidRDefault="008238F2" w:rsidP="002844D6">
            <w:pPr>
              <w:spacing w:after="0" w:line="240" w:lineRule="auto"/>
              <w:jc w:val="center"/>
            </w:pPr>
          </w:p>
        </w:tc>
        <w:tc>
          <w:tcPr>
            <w:tcW w:w="5628" w:type="dxa"/>
            <w:vMerge w:val="restart"/>
          </w:tcPr>
          <w:p w:rsidR="008238F2" w:rsidRDefault="008238F2" w:rsidP="002844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238F2" w:rsidRDefault="008238F2" w:rsidP="002844D6">
            <w:pPr>
              <w:spacing w:after="0" w:line="240" w:lineRule="auto"/>
              <w:jc w:val="center"/>
            </w:pPr>
          </w:p>
        </w:tc>
        <w:tc>
          <w:tcPr>
            <w:tcW w:w="3069" w:type="dxa"/>
            <w:vMerge w:val="restart"/>
          </w:tcPr>
          <w:p w:rsidR="008238F2" w:rsidRPr="00A43AC1" w:rsidRDefault="008238F2" w:rsidP="0028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238F2" w:rsidTr="008238F2">
        <w:trPr>
          <w:trHeight w:val="555"/>
        </w:trPr>
        <w:tc>
          <w:tcPr>
            <w:tcW w:w="579" w:type="dxa"/>
            <w:vMerge/>
          </w:tcPr>
          <w:p w:rsidR="008238F2" w:rsidRDefault="008238F2" w:rsidP="002844D6"/>
        </w:tc>
        <w:tc>
          <w:tcPr>
            <w:tcW w:w="858" w:type="dxa"/>
            <w:vMerge/>
          </w:tcPr>
          <w:p w:rsidR="008238F2" w:rsidRDefault="008238F2" w:rsidP="002844D6"/>
        </w:tc>
        <w:tc>
          <w:tcPr>
            <w:tcW w:w="1559" w:type="dxa"/>
          </w:tcPr>
          <w:p w:rsidR="008238F2" w:rsidRDefault="008238F2" w:rsidP="002844D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</w:tcPr>
          <w:p w:rsidR="008238F2" w:rsidRDefault="008238F2" w:rsidP="002844D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27" w:type="dxa"/>
            <w:vMerge/>
          </w:tcPr>
          <w:p w:rsidR="008238F2" w:rsidRDefault="008238F2" w:rsidP="002844D6"/>
        </w:tc>
        <w:tc>
          <w:tcPr>
            <w:tcW w:w="5628" w:type="dxa"/>
            <w:vMerge/>
          </w:tcPr>
          <w:p w:rsidR="008238F2" w:rsidRDefault="008238F2" w:rsidP="002844D6"/>
        </w:tc>
        <w:tc>
          <w:tcPr>
            <w:tcW w:w="3069" w:type="dxa"/>
            <w:vMerge/>
          </w:tcPr>
          <w:p w:rsidR="008238F2" w:rsidRDefault="008238F2" w:rsidP="002844D6"/>
        </w:tc>
      </w:tr>
      <w:tr w:rsidR="008238F2" w:rsidTr="008238F2">
        <w:trPr>
          <w:trHeight w:val="1117"/>
        </w:trPr>
        <w:tc>
          <w:tcPr>
            <w:tcW w:w="579" w:type="dxa"/>
          </w:tcPr>
          <w:p w:rsidR="008238F2" w:rsidRPr="00E0656F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</w:tcPr>
          <w:p w:rsidR="008238F2" w:rsidRPr="00E0656F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559" w:type="dxa"/>
          </w:tcPr>
          <w:p w:rsidR="008238F2" w:rsidRPr="00E0656F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</w:tcPr>
          <w:p w:rsidR="008238F2" w:rsidRPr="00E0656F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</w:tcPr>
          <w:p w:rsidR="008238F2" w:rsidRDefault="008238F2" w:rsidP="00A7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238F2" w:rsidRDefault="008238F2" w:rsidP="00A7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</w:t>
            </w:r>
            <w:r w:rsidRPr="00BC2DB7">
              <w:rPr>
                <w:rFonts w:ascii="Times New Roman" w:hAnsi="Times New Roman"/>
                <w:sz w:val="24"/>
                <w:szCs w:val="24"/>
              </w:rPr>
              <w:t xml:space="preserve">Неменская Л.А. под ред.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Неменского Б.М. 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38F2" w:rsidRPr="00E0656F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</w:t>
            </w:r>
            <w:r w:rsidRPr="00E0656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4" w:history="1">
              <w:r w:rsidRPr="007A59C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 w:rsidRPr="00E0656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</w:p>
        </w:tc>
        <w:tc>
          <w:tcPr>
            <w:tcW w:w="5628" w:type="dxa"/>
          </w:tcPr>
          <w:p w:rsidR="008238F2" w:rsidRPr="00E81998" w:rsidRDefault="008238F2" w:rsidP="00A70F6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238F2" w:rsidRPr="00E0656F" w:rsidRDefault="008238F2" w:rsidP="00A70F68">
            <w:pPr>
              <w:rPr>
                <w:rFonts w:ascii="Times New Roman" w:hAnsi="Times New Roman" w:cs="Times New Roman"/>
              </w:rPr>
            </w:pPr>
            <w:hyperlink r:id="rId5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</w:tcPr>
          <w:p w:rsidR="008238F2" w:rsidRPr="00E0656F" w:rsidRDefault="008238F2" w:rsidP="00A70F68">
            <w:pPr>
              <w:rPr>
                <w:rFonts w:ascii="Times New Roman" w:hAnsi="Times New Roman" w:cs="Times New Roman"/>
              </w:rPr>
            </w:pPr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6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8238F2" w:rsidTr="008238F2">
        <w:trPr>
          <w:trHeight w:val="1117"/>
        </w:trPr>
        <w:tc>
          <w:tcPr>
            <w:tcW w:w="579" w:type="dxa"/>
            <w:tcBorders>
              <w:bottom w:val="nil"/>
            </w:tcBorders>
          </w:tcPr>
          <w:p w:rsidR="008238F2" w:rsidRPr="002F7654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" w:type="dxa"/>
            <w:tcBorders>
              <w:bottom w:val="nil"/>
            </w:tcBorders>
          </w:tcPr>
          <w:p w:rsidR="008238F2" w:rsidRPr="002F7654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559" w:type="dxa"/>
            <w:tcBorders>
              <w:bottom w:val="nil"/>
            </w:tcBorders>
          </w:tcPr>
          <w:p w:rsidR="008238F2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  <w:tcBorders>
              <w:bottom w:val="nil"/>
            </w:tcBorders>
          </w:tcPr>
          <w:p w:rsidR="008238F2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  <w:tcBorders>
              <w:bottom w:val="nil"/>
            </w:tcBorders>
          </w:tcPr>
          <w:p w:rsidR="008238F2" w:rsidRDefault="008238F2" w:rsidP="00A7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238F2" w:rsidRDefault="008238F2" w:rsidP="00A70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</w:t>
            </w:r>
            <w:r w:rsidRPr="00BC2DB7">
              <w:rPr>
                <w:rFonts w:ascii="Times New Roman" w:hAnsi="Times New Roman"/>
                <w:sz w:val="24"/>
                <w:szCs w:val="24"/>
              </w:rPr>
              <w:t xml:space="preserve">Неменская Л.А. под ред.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Неменского Б.М. 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«Просвещение», М., 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38F2" w:rsidRPr="005F027B" w:rsidRDefault="008238F2" w:rsidP="00A70F68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</w:t>
            </w:r>
            <w:r w:rsidRPr="00E0656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3</w:t>
            </w:r>
            <w:hyperlink r:id="rId7" w:history="1">
              <w:r w:rsidRPr="007A59C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tcBorders>
              <w:bottom w:val="nil"/>
            </w:tcBorders>
          </w:tcPr>
          <w:p w:rsidR="008238F2" w:rsidRPr="00E81998" w:rsidRDefault="008238F2" w:rsidP="00A70F6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238F2" w:rsidRDefault="008238F2" w:rsidP="00A70F68">
            <w:hyperlink r:id="rId8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  <w:tcBorders>
              <w:bottom w:val="nil"/>
            </w:tcBorders>
          </w:tcPr>
          <w:p w:rsidR="008238F2" w:rsidRDefault="008238F2" w:rsidP="00A70F68"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9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8238F2" w:rsidTr="008238F2">
        <w:trPr>
          <w:trHeight w:val="1117"/>
        </w:trPr>
        <w:tc>
          <w:tcPr>
            <w:tcW w:w="579" w:type="dxa"/>
            <w:tcBorders>
              <w:bottom w:val="nil"/>
            </w:tcBorders>
          </w:tcPr>
          <w:p w:rsidR="008238F2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8" w:type="dxa"/>
            <w:tcBorders>
              <w:bottom w:val="nil"/>
            </w:tcBorders>
          </w:tcPr>
          <w:p w:rsidR="008238F2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9" w:type="dxa"/>
            <w:tcBorders>
              <w:bottom w:val="nil"/>
            </w:tcBorders>
          </w:tcPr>
          <w:p w:rsidR="008238F2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1559" w:type="dxa"/>
            <w:tcBorders>
              <w:bottom w:val="nil"/>
            </w:tcBorders>
          </w:tcPr>
          <w:p w:rsidR="008238F2" w:rsidRDefault="008238F2" w:rsidP="00A7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2927" w:type="dxa"/>
            <w:tcBorders>
              <w:bottom w:val="nil"/>
            </w:tcBorders>
          </w:tcPr>
          <w:p w:rsidR="008238F2" w:rsidRDefault="008238F2" w:rsidP="00A70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238F2" w:rsidRDefault="008238F2" w:rsidP="00A70F68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</w:t>
            </w:r>
            <w:r w:rsidRPr="00BC2DB7">
              <w:rPr>
                <w:rFonts w:ascii="Times New Roman" w:hAnsi="Times New Roman"/>
                <w:sz w:val="24"/>
                <w:szCs w:val="24"/>
              </w:rPr>
              <w:t xml:space="preserve">Неменская Л.А. под ред.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Неменского Б.М.  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«Просвещение», 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</w:t>
            </w:r>
            <w:r w:rsidRPr="00E0656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Издательство «Просвещение» www.prosv.ru (раздел «Перспектива» </w:t>
            </w:r>
            <w:hyperlink r:id="rId10" w:history="1">
              <w:r w:rsidRPr="007A59C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tcBorders>
              <w:bottom w:val="nil"/>
            </w:tcBorders>
          </w:tcPr>
          <w:p w:rsidR="008238F2" w:rsidRPr="00E81998" w:rsidRDefault="008238F2" w:rsidP="00A70F6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 w:rsidRPr="00E81998">
              <w:rPr>
                <w:rFonts w:ascii="Times New Roman" w:hAnsi="Times New Roman" w:cs="Times New Roman"/>
              </w:rPr>
              <w:t>.</w:t>
            </w:r>
          </w:p>
          <w:p w:rsidR="008238F2" w:rsidRPr="00640526" w:rsidRDefault="008238F2" w:rsidP="00A7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261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https://youtu.be/nJIFtSVlfoc</w:t>
              </w:r>
              <w:r w:rsidRPr="009B26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художники о лете. Рисуем лето.</w:t>
            </w:r>
          </w:p>
        </w:tc>
        <w:tc>
          <w:tcPr>
            <w:tcW w:w="3069" w:type="dxa"/>
            <w:tcBorders>
              <w:bottom w:val="nil"/>
            </w:tcBorders>
          </w:tcPr>
          <w:p w:rsidR="008238F2" w:rsidRDefault="008238F2" w:rsidP="00A70F68">
            <w:r w:rsidRPr="00E8199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</w:rPr>
              <w:t>2.</w:t>
            </w:r>
            <w:hyperlink r:id="rId12" w:history="1">
              <w:r w:rsidRPr="007A59C7"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844197" w:rsidRDefault="00844197" w:rsidP="00844197">
      <w:bookmarkStart w:id="0" w:name="_GoBack"/>
      <w:bookmarkEnd w:id="0"/>
    </w:p>
    <w:p w:rsidR="00844197" w:rsidRDefault="00844197" w:rsidP="00844197"/>
    <w:p w:rsidR="00626B3D" w:rsidRDefault="00626B3D"/>
    <w:sectPr w:rsidR="00626B3D" w:rsidSect="00B602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8D"/>
    <w:rsid w:val="0007619A"/>
    <w:rsid w:val="002339C7"/>
    <w:rsid w:val="005230D1"/>
    <w:rsid w:val="00626B3D"/>
    <w:rsid w:val="00640526"/>
    <w:rsid w:val="006E7B00"/>
    <w:rsid w:val="008238F2"/>
    <w:rsid w:val="00844197"/>
    <w:rsid w:val="008E6053"/>
    <w:rsid w:val="00955C7D"/>
    <w:rsid w:val="00A70F68"/>
    <w:rsid w:val="00B2198D"/>
    <w:rsid w:val="00B60255"/>
    <w:rsid w:val="00E81998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BB1B-EB6A-417F-9F10-E9E145C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3/start/169492/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prosv.ru/umk/perspektiva" TargetMode="External"/><Relationship Id="rId12" Type="http://schemas.openxmlformats.org/officeDocument/2006/relationships/hyperlink" Target="mailto:licey102malikova_t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102malikova_tn@mail.ru" TargetMode="External"/><Relationship Id="rId11" Type="http://schemas.openxmlformats.org/officeDocument/2006/relationships/hyperlink" Target="https://youtu.be/nJIFtSVlfoc-" TargetMode="External"/><Relationship Id="rId5" Type="http://schemas.openxmlformats.org/officeDocument/2006/relationships/hyperlink" Target="https://resh.edu.ru/subject/lesson/4053/start/169492/-" TargetMode="External"/><Relationship Id="rId10" Type="http://schemas.openxmlformats.org/officeDocument/2006/relationships/hyperlink" Target="http://old.prosv.ru/umk/perspektiva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mailto:licey102malikova_t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2020-04-01T15:01:00Z</dcterms:created>
  <dcterms:modified xsi:type="dcterms:W3CDTF">2020-05-05T14:09:00Z</dcterms:modified>
</cp:coreProperties>
</file>