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450" w:beforeAutospacing="0" w:before="435" w:afterAutospacing="0" w:after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«ГОРЯЧИЕ ЛИНИИ»</w:t>
      </w:r>
    </w:p>
    <w:p>
      <w:pPr>
        <w:pStyle w:val="NormalWeb"/>
        <w:shd w:val="clear" w:color="auto" w:fill="FFFFFF"/>
        <w:spacing w:lineRule="atLeast" w:line="450" w:beforeAutospacing="0" w:before="435" w:afterAutospacing="0" w:after="0"/>
        <w:jc w:val="center"/>
        <w:textAlignment w:val="baseline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вопросам организации образовательного процесса </w:t>
        <w:br/>
        <w:t>в период с 30.03.2020 по 12.04.2020</w:t>
      </w:r>
    </w:p>
    <w:p>
      <w:pPr>
        <w:pStyle w:val="NormalWeb"/>
        <w:shd w:val="clear" w:color="auto" w:fill="FFFFFF"/>
        <w:spacing w:lineRule="atLeast" w:line="450" w:beforeAutospacing="0" w:before="435" w:afterAutospacing="0" w:after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Горячая линия МБОУ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  <w:t xml:space="preserve">«Лицей № 102» </w:t>
      </w:r>
      <w:r>
        <w:rPr>
          <w:rFonts w:cs="Times New Roman" w:ascii="Times New Roman" w:hAnsi="Times New Roman"/>
          <w:b/>
          <w:bCs/>
          <w:color w:val="000000"/>
          <w:sz w:val="27"/>
          <w:szCs w:val="27"/>
        </w:rPr>
        <w:t>по вопросам организации образовательного процесса</w:t>
      </w: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  <w:t>: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8 (863) 233-19-65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8 (863) 235-21-11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Горячая линия МКУ «Отдел образования Ворошиловского района города Ростова-на-Дону»: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8 (863) 235-05-00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bCs/>
          <w:color w:val="000000"/>
          <w:sz w:val="27"/>
          <w:szCs w:val="27"/>
        </w:rPr>
        <w:t>Горячая линия Управления образования города Ростова-на-Дону: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8 928 181 32 11</w:t>
      </w:r>
      <w:r>
        <w:rPr>
          <w:b/>
          <w:bCs/>
          <w:color w:val="FF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(круглосуточно), 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8(863) 240 18 73.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Федеральная горячая линия</w:t>
      </w:r>
      <w:r>
        <w:rPr>
          <w:color w:val="000000"/>
          <w:sz w:val="27"/>
          <w:szCs w:val="27"/>
        </w:rPr>
        <w:t> методической поддержки учителей и родителей по организации дистанционного обучения: </w:t>
      </w:r>
      <w:r>
        <w:rPr>
          <w:color w:val="FF0000"/>
          <w:sz w:val="27"/>
          <w:szCs w:val="27"/>
        </w:rPr>
        <w:t>8 (800) 200-91-85</w:t>
      </w:r>
      <w:r>
        <w:rPr>
          <w:color w:val="000000"/>
          <w:sz w:val="27"/>
          <w:szCs w:val="27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  <w:u w:val="single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94b2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94b2c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Интернет-ссылка"/>
    <w:basedOn w:val="DefaultParagraphFont"/>
    <w:uiPriority w:val="99"/>
    <w:semiHidden/>
    <w:unhideWhenUsed/>
    <w:rsid w:val="00f50787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94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LibreOffice/6.3.2.2$Windows_X86_64 LibreOffice_project/98b30e735bda24bc04ab42594c85f7fd8be07b9c</Application>
  <Pages>1</Pages>
  <Words>73</Words>
  <Characters>492</Characters>
  <CharactersWithSpaces>556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2020-03-25T12:45:00Z</dcterms:created>
  <dc:creator>User</dc:creator>
  <dc:description/>
  <dc:language>ru-RU</dc:language>
  <cp:lastModifiedBy/>
  <cp:lastPrinted>2020-03-25T15:06:00Z</cp:lastPrinted>
  <dcterms:modified xsi:type="dcterms:W3CDTF">2020-03-26T10:41:56Z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