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6" w:rsidRPr="00101466" w:rsidRDefault="00101466" w:rsidP="00101466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</w:pPr>
      <w:r w:rsidRPr="00101466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 xml:space="preserve">Инструкция по установке </w:t>
      </w:r>
      <w:proofErr w:type="spellStart"/>
      <w:r w:rsidRPr="00101466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>Дискорд</w:t>
      </w:r>
      <w:proofErr w:type="spellEnd"/>
      <w:r w:rsidRPr="00101466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 xml:space="preserve"> и регистрации на сервере лицея</w:t>
      </w:r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BB27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Запустите эту ссылку:</w:t>
      </w:r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5" w:tgtFrame="_blank" w:history="1">
        <w:r w:rsidRPr="00101466">
          <w:rPr>
            <w:rFonts w:ascii="Helvetica" w:eastAsia="Times New Roman" w:hAnsi="Helvetica" w:cs="Helvetica"/>
            <w:b/>
            <w:bCs/>
            <w:color w:val="0467A4"/>
            <w:sz w:val="27"/>
            <w:szCs w:val="27"/>
            <w:lang w:eastAsia="ru-RU"/>
          </w:rPr>
          <w:t>https://www.youtube.com/watch?v=T_yw39ITmY4&amp;list=PLl3HL0z_LiJ8pEz2L638cythNsRmfZNiS</w:t>
        </w:r>
      </w:hyperlink>
    </w:p>
    <w:p w:rsidR="00101466" w:rsidRPr="00101466" w:rsidRDefault="00101466" w:rsidP="00BB27E7">
      <w:pPr>
        <w:shd w:val="clear" w:color="auto" w:fill="FFFFFF"/>
        <w:spacing w:before="150" w:after="150" w:line="240" w:lineRule="auto"/>
        <w:ind w:left="-142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Запустится видео-урок</w:t>
      </w:r>
      <w:r w:rsidR="00BB27E7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«К</w:t>
      </w: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ак установить  программу </w:t>
      </w:r>
      <w:proofErr w:type="spellStart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Дискорд</w:t>
      </w:r>
      <w:proofErr w:type="spellEnd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и зарегистрироваться на сервере лицея</w:t>
      </w:r>
      <w:r w:rsidR="00BB27E7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»</w:t>
      </w: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. Выполните все рекомендации урока. Просмотрите внимательно остальные семь видео-уроков (они короткие, не более минуты) – тогда вы без проблем сможете работать в </w:t>
      </w:r>
      <w:proofErr w:type="spellStart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Дискорд</w:t>
      </w:r>
      <w:proofErr w:type="spellEnd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.  Вы можете очень просто и надежно обмениваться  как тестовыми, так и голосовыми сообщениями в диалоговом и групповом режимах. Гораздо удобней и надежней </w:t>
      </w:r>
      <w:proofErr w:type="spellStart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Вотсап</w:t>
      </w:r>
      <w:proofErr w:type="spellEnd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и Скайп, имеет много дополнительных полезных функций для общения. Одно из последних достижений в </w:t>
      </w:r>
      <w:proofErr w:type="spellStart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цифровизации</w:t>
      </w:r>
      <w:proofErr w:type="spellEnd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общения.</w:t>
      </w:r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 Создан сервер МБОУ «Лицей№102», который полностью готов к использованию, осталось подключиться к </w:t>
      </w:r>
      <w:proofErr w:type="spellStart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Дискорд</w:t>
      </w:r>
      <w:proofErr w:type="spellEnd"/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учителям и ученикам</w:t>
      </w:r>
      <w:r w:rsidR="00BB27E7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.</w:t>
      </w:r>
    </w:p>
    <w:p w:rsidR="00101466" w:rsidRPr="00101466" w:rsidRDefault="00BB27E7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BB27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 xml:space="preserve">Ссылка для учителей: </w:t>
      </w:r>
      <w:hyperlink r:id="rId6" w:history="1">
        <w:r w:rsidR="00101466" w:rsidRPr="00101466">
          <w:rPr>
            <w:rFonts w:ascii="Helvetica" w:eastAsia="Times New Roman" w:hAnsi="Helvetica" w:cs="Helvetica"/>
            <w:b/>
            <w:bCs/>
            <w:color w:val="0467A4"/>
            <w:sz w:val="27"/>
            <w:szCs w:val="27"/>
            <w:lang w:eastAsia="ru-RU"/>
          </w:rPr>
          <w:t>https://discord.gg/HQNm6cC</w:t>
        </w:r>
      </w:hyperlink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Это код для рукописного ввода:</w:t>
      </w:r>
      <w:r w:rsidR="00BB27E7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</w:t>
      </w: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 HQNm6cC</w:t>
      </w:r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BB27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Ссылка для учеников:</w:t>
      </w:r>
      <w:r w:rsidR="00BB27E7" w:rsidRPr="00BB27E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 xml:space="preserve"> </w:t>
      </w:r>
      <w:hyperlink r:id="rId7" w:tgtFrame="_blank" w:history="1">
        <w:r w:rsidRPr="00101466">
          <w:rPr>
            <w:rFonts w:ascii="Helvetica" w:eastAsia="Times New Roman" w:hAnsi="Helvetica" w:cs="Helvetica"/>
            <w:b/>
            <w:bCs/>
            <w:color w:val="0467A4"/>
            <w:sz w:val="27"/>
            <w:szCs w:val="27"/>
            <w:lang w:eastAsia="ru-RU"/>
          </w:rPr>
          <w:t>https://discord.gg/E3MBfan</w:t>
        </w:r>
      </w:hyperlink>
    </w:p>
    <w:p w:rsidR="00101466" w:rsidRPr="00101466" w:rsidRDefault="00101466" w:rsidP="0010146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101466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>Это код для рукописного ввода:</w:t>
      </w:r>
      <w:r w:rsidR="00BB27E7">
        <w:rPr>
          <w:rFonts w:ascii="Helvetica" w:eastAsia="Times New Roman" w:hAnsi="Helvetica" w:cs="Helvetica"/>
          <w:b/>
          <w:bCs/>
          <w:color w:val="373A3C"/>
          <w:sz w:val="27"/>
          <w:szCs w:val="27"/>
          <w:lang w:eastAsia="ru-RU"/>
        </w:rPr>
        <w:t xml:space="preserve"> </w:t>
      </w:r>
      <w:hyperlink r:id="rId8" w:tgtFrame="_blank" w:history="1">
        <w:r w:rsidRPr="00101466">
          <w:rPr>
            <w:rFonts w:ascii="Helvetica" w:eastAsia="Times New Roman" w:hAnsi="Helvetica" w:cs="Helvetica"/>
            <w:b/>
            <w:bCs/>
            <w:color w:val="0467A4"/>
            <w:sz w:val="27"/>
            <w:szCs w:val="27"/>
            <w:lang w:eastAsia="ru-RU"/>
          </w:rPr>
          <w:t>E3MBfan</w:t>
        </w:r>
      </w:hyperlink>
    </w:p>
    <w:p w:rsidR="000771E8" w:rsidRDefault="000771E8">
      <w:bookmarkStart w:id="0" w:name="_GoBack"/>
      <w:bookmarkEnd w:id="0"/>
    </w:p>
    <w:sectPr w:rsidR="000771E8" w:rsidSect="00BB27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6"/>
    <w:rsid w:val="000771E8"/>
    <w:rsid w:val="00101466"/>
    <w:rsid w:val="00503F4F"/>
    <w:rsid w:val="00B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466"/>
    <w:rPr>
      <w:b/>
      <w:bCs/>
    </w:rPr>
  </w:style>
  <w:style w:type="character" w:styleId="a5">
    <w:name w:val="Hyperlink"/>
    <w:basedOn w:val="a0"/>
    <w:uiPriority w:val="99"/>
    <w:semiHidden/>
    <w:unhideWhenUsed/>
    <w:rsid w:val="0010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466"/>
    <w:rPr>
      <w:b/>
      <w:bCs/>
    </w:rPr>
  </w:style>
  <w:style w:type="character" w:styleId="a5">
    <w:name w:val="Hyperlink"/>
    <w:basedOn w:val="a0"/>
    <w:uiPriority w:val="99"/>
    <w:semiHidden/>
    <w:unhideWhenUsed/>
    <w:rsid w:val="0010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E3MBf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E3MBf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cord.gg/HQNm6cC" TargetMode="External"/><Relationship Id="rId5" Type="http://schemas.openxmlformats.org/officeDocument/2006/relationships/hyperlink" Target="https://www.youtube.com/watch?v=T_yw39ITmY4&amp;list=PLl3HL0z_LiJ8pEz2L638cythNsRmfZN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2020-04-29T10:09:00Z</dcterms:created>
  <dcterms:modified xsi:type="dcterms:W3CDTF">2020-04-29T10:19:00Z</dcterms:modified>
</cp:coreProperties>
</file>